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7" w:rsidRDefault="00A36D77"/>
    <w:p w:rsidR="00A36D77" w:rsidRPr="00A36D77" w:rsidRDefault="00F8684B" w:rsidP="00A36D77">
      <w:r>
        <w:rPr>
          <w:noProof/>
          <w:lang w:eastAsia="ru-RU"/>
        </w:rPr>
        <w:drawing>
          <wp:inline distT="0" distB="0" distL="0" distR="0">
            <wp:extent cx="5940425" cy="2244585"/>
            <wp:effectExtent l="19050" t="0" r="3175" b="0"/>
            <wp:docPr id="2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77" w:rsidRDefault="00A36D77" w:rsidP="00A36D77"/>
    <w:p w:rsidR="00A36D77" w:rsidRDefault="00A36D77" w:rsidP="00A36D77">
      <w:pPr>
        <w:shd w:val="clear" w:color="auto" w:fill="FFFFFF"/>
        <w:spacing w:after="0" w:line="274" w:lineRule="exact"/>
        <w:ind w:left="284" w:right="1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36D77" w:rsidRDefault="00A36D77" w:rsidP="00A36D77">
      <w:pPr>
        <w:shd w:val="clear" w:color="auto" w:fill="FFFFFF"/>
        <w:spacing w:after="0" w:line="274" w:lineRule="exact"/>
        <w:ind w:left="284" w:right="1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8684B" w:rsidRDefault="00F8684B" w:rsidP="00A36D77">
      <w:pPr>
        <w:shd w:val="clear" w:color="auto" w:fill="FFFFFF"/>
        <w:spacing w:after="0" w:line="274" w:lineRule="exact"/>
        <w:ind w:left="284" w:right="1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8684B" w:rsidRDefault="00F8684B" w:rsidP="00A36D77">
      <w:pPr>
        <w:shd w:val="clear" w:color="auto" w:fill="FFFFFF"/>
        <w:spacing w:after="0" w:line="274" w:lineRule="exact"/>
        <w:ind w:left="284" w:right="1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8684B" w:rsidRDefault="00F8684B" w:rsidP="00A36D77">
      <w:pPr>
        <w:shd w:val="clear" w:color="auto" w:fill="FFFFFF"/>
        <w:spacing w:after="0" w:line="274" w:lineRule="exact"/>
        <w:ind w:left="284" w:right="1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36D77" w:rsidRPr="00F8684B" w:rsidRDefault="00A36D77" w:rsidP="00A36D77">
      <w:pPr>
        <w:shd w:val="clear" w:color="auto" w:fill="FFFFFF"/>
        <w:spacing w:after="0" w:line="274" w:lineRule="exact"/>
        <w:ind w:left="284" w:right="10"/>
        <w:jc w:val="center"/>
        <w:rPr>
          <w:rFonts w:ascii="Times New Roman" w:hAnsi="Times New Roman"/>
          <w:sz w:val="28"/>
          <w:szCs w:val="28"/>
        </w:rPr>
      </w:pPr>
      <w:r w:rsidRPr="00F8684B">
        <w:rPr>
          <w:rFonts w:ascii="Times New Roman" w:hAnsi="Times New Roman"/>
          <w:b/>
          <w:bCs/>
          <w:spacing w:val="-1"/>
          <w:sz w:val="28"/>
          <w:szCs w:val="28"/>
        </w:rPr>
        <w:t>Рабочая программа по коррекционному курсу</w:t>
      </w:r>
    </w:p>
    <w:p w:rsidR="00A36D77" w:rsidRPr="00F8684B" w:rsidRDefault="00A36D77" w:rsidP="00A36D77">
      <w:pPr>
        <w:shd w:val="clear" w:color="auto" w:fill="FFFFFF"/>
        <w:tabs>
          <w:tab w:val="left" w:leader="underscore" w:pos="3240"/>
        </w:tabs>
        <w:spacing w:after="0" w:line="274" w:lineRule="exact"/>
        <w:ind w:left="284"/>
        <w:jc w:val="center"/>
        <w:rPr>
          <w:rFonts w:ascii="Times New Roman" w:hAnsi="Times New Roman"/>
          <w:sz w:val="28"/>
          <w:szCs w:val="28"/>
        </w:rPr>
      </w:pPr>
      <w:r w:rsidRPr="00F8684B">
        <w:rPr>
          <w:rFonts w:ascii="Times New Roman" w:hAnsi="Times New Roman"/>
          <w:b/>
          <w:bCs/>
          <w:sz w:val="28"/>
          <w:szCs w:val="28"/>
        </w:rPr>
        <w:t>Психологический практикум 1-4 класс</w:t>
      </w:r>
    </w:p>
    <w:p w:rsidR="00A36D77" w:rsidRPr="00F8684B" w:rsidRDefault="00A36D77" w:rsidP="00A36D77">
      <w:pPr>
        <w:shd w:val="clear" w:color="auto" w:fill="FFFFFF"/>
        <w:tabs>
          <w:tab w:val="left" w:leader="underscore" w:pos="595"/>
          <w:tab w:val="left" w:leader="underscore" w:pos="1392"/>
        </w:tabs>
        <w:spacing w:line="274" w:lineRule="exact"/>
        <w:ind w:left="284" w:right="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8684B">
        <w:rPr>
          <w:rFonts w:ascii="Times New Roman" w:hAnsi="Times New Roman"/>
          <w:b/>
          <w:bCs/>
          <w:spacing w:val="-7"/>
          <w:sz w:val="28"/>
          <w:szCs w:val="28"/>
        </w:rPr>
        <w:t xml:space="preserve">2022-2023  </w:t>
      </w:r>
      <w:r w:rsidRPr="00F8684B">
        <w:rPr>
          <w:rFonts w:ascii="Times New Roman" w:hAnsi="Times New Roman"/>
          <w:b/>
          <w:bCs/>
          <w:spacing w:val="-1"/>
          <w:sz w:val="28"/>
          <w:szCs w:val="28"/>
        </w:rPr>
        <w:t>учебный год</w:t>
      </w:r>
    </w:p>
    <w:p w:rsidR="00A36D77" w:rsidRPr="00F8684B" w:rsidRDefault="00A36D77" w:rsidP="00A36D77">
      <w:pPr>
        <w:shd w:val="clear" w:color="auto" w:fill="FFFFFF"/>
        <w:tabs>
          <w:tab w:val="left" w:leader="underscore" w:pos="595"/>
          <w:tab w:val="left" w:leader="underscore" w:pos="1392"/>
        </w:tabs>
        <w:spacing w:line="274" w:lineRule="exact"/>
        <w:ind w:left="284" w:right="5"/>
        <w:jc w:val="center"/>
        <w:rPr>
          <w:rFonts w:ascii="Times New Roman" w:hAnsi="Times New Roman"/>
          <w:sz w:val="28"/>
          <w:szCs w:val="28"/>
        </w:rPr>
      </w:pPr>
    </w:p>
    <w:p w:rsidR="00A36D77" w:rsidRDefault="00A36D77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4B" w:rsidRDefault="00F8684B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4B" w:rsidRDefault="00F8684B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4B" w:rsidRDefault="00F8684B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4B" w:rsidRDefault="00F8684B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4B" w:rsidRDefault="00F8684B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4B" w:rsidRDefault="00F8684B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Pr="00BC153B" w:rsidRDefault="00A36D77" w:rsidP="00A36D7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53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Сенсорное развитие детей с нарушением интеллекта в целом отстает по срокам формирования и проходит неравномерно. Бедность и недостаточность восприятия, слабая активность, меньший, чем в норме объем, замедленность процесса переработки поступающей через органы чувств информации затрудняют их знакомство с окружающим миром. Поисковые действия таких детей характеризуются импульсивностью, хаотичностью; отсутствует планомерность в обследовании объекта, какой бы канал 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 Нарушения зрительной сферы отмечаются в бедности 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недифференцированности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–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Таким образом, у детей с проблемами в развитии имеют место нарушения ощущений различной модальности (кинетической, осязательной, зрительной, кинестетической, тактильной и др.) и, соответственно, восприятия объектов, явлений и ситуаций.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  <w:t xml:space="preserve">Отсюда у них отмечается не только замедленный темп развития, но и своеобразие этого развития в целом. И как следствие – к семи-восьми годам дети, поступающие в первый класс, оказываются не готовыми к обучению мотивационно, по запасу знаний и представлений, степени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учебных навыков, уровню развития функций волевой регуляции. 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  <w:t xml:space="preserve">Безусловно, таким детям нужна специальная коррекционная помощь в разном объеме, в зависимости от структуры и степени тяжести умственного развития. И первый шаг по оказанию помощи – сенсомоторное развитие ребенка.  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образования обучающихся с умственной отсталостью разработана 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Программа коррекционного курса «Развитие психомоторики и сенсорных процессов»  входит   в   часть формируемую участниками образовательных отношений -  </w:t>
      </w:r>
      <w:proofErr w:type="spellStart"/>
      <w:r w:rsidRPr="00BC153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коррекционно</w:t>
      </w:r>
      <w:proofErr w:type="spellEnd"/>
      <w:r w:rsidRPr="00BC153B">
        <w:rPr>
          <w:rFonts w:ascii="Times New Roman" w:eastAsia="Times New Roman" w:hAnsi="Times New Roman" w:cs="Times New Roman"/>
          <w:i/>
          <w:sz w:val="24"/>
          <w:szCs w:val="24"/>
        </w:rPr>
        <w:t xml:space="preserve"> – развивающую область учебного плана образовательного учреждения 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>и обусловлена потребностью оказания квалифицированной психолого-педагогической помощи детям с умственной отсталостью, которая рассматривается   как система развивающих, коррекционных и реабилитационных технологий, направленных на создание внутренних и внешних условий для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раскрытия потенциальных возможностей психического развития личности ребенка и расширения границ его взаимодействия с окружающей средой.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 расс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читана на 4 года обучения (</w:t>
      </w: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</w:rPr>
        <w:t>1 -4 классы)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Введение курса сенсорного и психомоторного развития в  образовательном учреждении   обусловлено необходимостью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осуществления коррекции недостатков психического развития детей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через системный подход, в котором  когнитивные и двигательные методы принимаются в комплексе с учётом их взаимодополняющего влияния.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Воздействие на сенсомоторный уровень с учётом общих закономерностей онтогенеза вызывает активизацию в развитии всех ВПФ, т.е. создаётся базовая предпосылка для полноценного участия психических процессов в овладении чтением, письмом, математическими знаниями.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гуманизации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индивидуализации процесса воспитания и обучения детей с интеллектуальными нарушениями, в свою очередь, требуют создания необходимых условий для их полноценного развития, становления как субъектов учебной деятельности.</w:t>
      </w:r>
    </w:p>
    <w:p w:rsidR="00A36D77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Теоретической основой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коррекционных занятий явились концептуальные положения теории Л. С.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Выготского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D77" w:rsidRPr="00BC153B" w:rsidRDefault="00A36D77" w:rsidP="00A36D7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Психологический практикум 1 класс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«Развитие психомоторики и сенсорных процессов» имеет своей </w:t>
      </w: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целью: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Достижение цели предусматривает решение </w:t>
      </w: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ряда задач: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формирование на основе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активизации работы всех органов чувств адекватного восприятия явлений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объектов окружающей действительности в совокупности их свойств;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пр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едметов, их положения в пространстве;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пространственно-временных ориентировок;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развитие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слухоголосовых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координаций;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совершенствование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сенсорно-перцептивной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обогащение словарного запаса детей на основе использования соответствующей терминологии;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исправление недостатков моторики, совершенствование зрительно-двигательной координации;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точности и целенаправленности движений и действий.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Научная новизна Программы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 что: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-  коррекция недостатков психического развития детей осуществляется через системный подход, в котором  когнитивные и двигательные методы принимаются в комплексе с учётом их взаимодополняющего влияния.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-в самом содержании; методическом аппарате, включающем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методы и техники, направленные на компенсацию и исправление 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интеллектуальных и эмоционально-волевых проблем у детей с различными вариантами нарушений психического и физического развития; 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-в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системно-структурном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личностно-деятельностном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подходах коррекции;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-в разработке личностных и  БУД  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>, на которых базируется данная программа            (А.А.Осипова):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системности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коррекционных, профилактических  и развивающих  задач. Данный принцип направлен не просто на коррекцию отклонений в развитии, но и на создание благоприятных условий для наиболее полной реализации потенциальных возможностей гармонического развития личности в целом.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единства коррекции и диагностики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>, отражающий целостность процесса оказания психологической помощи в развитии ребенка.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Деятельностный</w:t>
      </w:r>
      <w:proofErr w:type="spellEnd"/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принцип коррекции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– определяет тактику проведения коррекционной работы, пути и способы реализации поставленных целей. Коррекционное воздействие всегда осуществляется в контексте той или иной деятельности ребенка, являясь средством, ориентирующим его активность.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учета возрастно-психологических и индивидуальных особенностей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>. Этот принцип согласует требования хода психического и личностного развития ребенка нормативному развитию, с одной стороны, и признания уникальности и неповторимости конкретного пути развития – с другой.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опоры на разные уровни организации психических процессов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свидетельствует о том, что при осуществлении коррекционных мероприятий необходимо опираться на более развитые психические процессы. Опора на эти психические процессы и использование методов, которые их активизируют, оказываются эффективным путем коррекции интеллектуального 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перцептивного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возрастания сложности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говорит о том, что, переходя от простого к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, каждое задание должно проходить ряд этапов: от минимально простого – к максимально сложному.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учета объема и степени разнообразия материала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. Во время реализации коррекционной программы необходимо переходить к новому объему материала только после относительной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того или иного умения. Увеличивать объем материала и его разнообразие необходимо постепенно.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имеет право самостоятельного выбора методического аппарата (технологий, методик, приемов и др.) психолого-педагогической деятельности, однако при этом следует понимать, что необходимо эффективное достижение задач, обозначенных ФГОС НОО, а именно: формирование предметных и универсальных способов действий, 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прогресс в основных сферах личностного развития – эмоциональной, познавательной, регулятивной.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состоит из двух блоков: сенсорное развитие и психомоторное развитие.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Под сенсорным развитием понимается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 детях чувственного познания, т.е. умение видеть, слышать, осязать, представлять.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в рамках этого блока решаются следующие 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36D77" w:rsidRPr="00BC153B" w:rsidRDefault="00A36D77" w:rsidP="00A36D7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внешних свойствах предметов, их форме, цвете, величине, положении в пространстве, а также запахе, вкусе, других ощущениях.</w:t>
      </w:r>
    </w:p>
    <w:p w:rsidR="00A36D77" w:rsidRPr="00BC153B" w:rsidRDefault="00A36D77" w:rsidP="00A36D7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Формирование умения использовать полученные знания о сенсорных эталонах в качестве “единиц измерения” при оценке свойств веществ; иметь представление о разновидностях каждого свойства, уметь использовать их для анализа и выделения свойств самых различных предметов в различных ситуациях.</w:t>
      </w:r>
    </w:p>
    <w:p w:rsidR="00A36D77" w:rsidRPr="00BC153B" w:rsidRDefault="00A36D77" w:rsidP="00A36D7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у учащихся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аналитико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–синтетической деятельности, умению сравнивать и обобщать.</w:t>
      </w:r>
    </w:p>
    <w:p w:rsidR="00A36D77" w:rsidRPr="00BC153B" w:rsidRDefault="00A36D77" w:rsidP="00A36D7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восприятия особых свой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едметов (тяжести, температуры, качества поверхности, вкуса и запаха, звуков, времени и направления). </w:t>
      </w:r>
    </w:p>
    <w:p w:rsidR="00A36D77" w:rsidRPr="00BC153B" w:rsidRDefault="00A36D77" w:rsidP="00A36D7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Научить воспринимать сложные явления окружающего мира (иллюстрации, литературные произведения, социальные явления, природа, сложные движения и т.п.).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Последнее требует от ребёнка целой программы действий, направленных на их обследование, сопоставление с эталонами, принятыми в обществе, последующего за этим узнавания по сходству и различию, словесного описания, переживания чувств, сложной мыслительной и творческой деятельности.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Сенсорное развитие осуществляется параллельно с психомоторным развитием, являясь неотъемлемой его частью.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психомоторики идёт по 3-х уровневой системе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; основанием для выделения уровней явилось представление об определённых этапах в развитии пространственно - временных аспектов психической деятельности человека, в том числе его телесности. Этот блок включает в себя развитие общей и мелкой моторики.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Первый уровень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направлен на активизацию и энергоснабжение психических процессов (подкорковых образований головного мозга).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Задачи первого уровня:</w:t>
      </w:r>
    </w:p>
    <w:p w:rsidR="00A36D77" w:rsidRPr="00BC153B" w:rsidRDefault="00A36D77" w:rsidP="00A36D77">
      <w:pPr>
        <w:numPr>
          <w:ilvl w:val="0"/>
          <w:numId w:val="1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Обучение дыхательным упражнениям и специальным способам повышения энергетического потенциала.</w:t>
      </w:r>
    </w:p>
    <w:p w:rsidR="00A36D77" w:rsidRPr="00BC153B" w:rsidRDefault="00A36D77" w:rsidP="00A36D77">
      <w:pPr>
        <w:numPr>
          <w:ilvl w:val="0"/>
          <w:numId w:val="1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Оптимизация тонуса и обучение способам релаксации, снятия мышечных зажимов.</w:t>
      </w:r>
    </w:p>
    <w:p w:rsidR="00A36D77" w:rsidRPr="00BC153B" w:rsidRDefault="00A36D77" w:rsidP="00A36D77">
      <w:pPr>
        <w:numPr>
          <w:ilvl w:val="0"/>
          <w:numId w:val="1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повышения устойчивости, равновесия, развитие целостного образа тела.</w:t>
      </w:r>
    </w:p>
    <w:p w:rsidR="00A36D77" w:rsidRPr="00BC153B" w:rsidRDefault="00A36D77" w:rsidP="00A36D77">
      <w:pPr>
        <w:numPr>
          <w:ilvl w:val="0"/>
          <w:numId w:val="1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моторики, координации движений.</w:t>
      </w:r>
    </w:p>
    <w:p w:rsidR="00A36D77" w:rsidRPr="00BC153B" w:rsidRDefault="00A36D77" w:rsidP="00A36D77">
      <w:pPr>
        <w:numPr>
          <w:ilvl w:val="0"/>
          <w:numId w:val="12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“Развязка”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синкинезий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, автоматизация отдельных движений.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Второй уровень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- уровень владения телом и пространством, подразумевает тонкий анализ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экстероцептивной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информации для осуществления сложных видов психической деятельности.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второго уровня:</w:t>
      </w:r>
    </w:p>
    <w:p w:rsidR="00A36D77" w:rsidRPr="00BC153B" w:rsidRDefault="00A36D77" w:rsidP="00A36D77">
      <w:pPr>
        <w:numPr>
          <w:ilvl w:val="0"/>
          <w:numId w:val="13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чувства ритма.</w:t>
      </w:r>
    </w:p>
    <w:p w:rsidR="00A36D77" w:rsidRPr="00BC153B" w:rsidRDefault="00A36D77" w:rsidP="00A36D77">
      <w:pPr>
        <w:numPr>
          <w:ilvl w:val="0"/>
          <w:numId w:val="13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перцептивных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мнестических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возможностей, повышение чувствительности к разной информации (зрительной, слуховой, тактильной и обонятельной), память внимания.</w:t>
      </w:r>
    </w:p>
    <w:p w:rsidR="00A36D77" w:rsidRPr="00BC153B" w:rsidRDefault="00A36D77" w:rsidP="00A36D77">
      <w:pPr>
        <w:numPr>
          <w:ilvl w:val="0"/>
          <w:numId w:val="13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Формирование пространственных представлений (относительно своего тела, относительно другого предмета, ориентация на месте).</w:t>
      </w:r>
    </w:p>
    <w:p w:rsidR="00A36D77" w:rsidRPr="00BC153B" w:rsidRDefault="00A36D77" w:rsidP="00A36D77">
      <w:pPr>
        <w:numPr>
          <w:ilvl w:val="0"/>
          <w:numId w:val="13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Переход от единичных двигательных актов к системе или серии однотипных движений, составляющих единую “кинетическую мелодию”, переход от механического воспроизведения заданного образца к его самостоятельному анализу с выделением элементов (подпрограмм), и в дальнейшем, к созданию и “разворачиванию”, учащихся собственных серийных программ.</w:t>
      </w:r>
    </w:p>
    <w:p w:rsidR="00A36D77" w:rsidRPr="00BC153B" w:rsidRDefault="00A36D77" w:rsidP="00A36D77">
      <w:pPr>
        <w:numPr>
          <w:ilvl w:val="0"/>
          <w:numId w:val="13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Развитие межполушарного взаимодействия. Через отработку сочетаемых движений правой и левой половины тела с фиксацией отдельных частей тела, с одновременными и попеременными движениями. </w:t>
      </w:r>
    </w:p>
    <w:p w:rsidR="00A36D77" w:rsidRPr="00BC153B" w:rsidRDefault="00A36D77" w:rsidP="00A36D77">
      <w:pPr>
        <w:numPr>
          <w:ilvl w:val="0"/>
          <w:numId w:val="13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зрительно – моторных координаций, отработка согласованности действий.</w:t>
      </w:r>
    </w:p>
    <w:p w:rsidR="00A36D77" w:rsidRPr="00BC153B" w:rsidRDefault="00A36D77" w:rsidP="00A36D77">
      <w:pPr>
        <w:numPr>
          <w:ilvl w:val="0"/>
          <w:numId w:val="13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ловкости.</w:t>
      </w:r>
    </w:p>
    <w:p w:rsidR="00A36D77" w:rsidRPr="00BC153B" w:rsidRDefault="00A36D77" w:rsidP="00A36D77">
      <w:pPr>
        <w:numPr>
          <w:ilvl w:val="0"/>
          <w:numId w:val="13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внимания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Третий уровень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– уровень произвольной регуляции и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смыслообразующей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функции психомоторных процессов.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Задачи третьего уровня:</w:t>
      </w:r>
    </w:p>
    <w:p w:rsidR="00A36D77" w:rsidRPr="00BC153B" w:rsidRDefault="00A36D77" w:rsidP="00A36D77">
      <w:pPr>
        <w:numPr>
          <w:ilvl w:val="0"/>
          <w:numId w:val="14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произвольности, умение выполнять и принимать правила игры и роли способности к совместному решению задач.</w:t>
      </w:r>
    </w:p>
    <w:p w:rsidR="00A36D77" w:rsidRPr="00BC153B" w:rsidRDefault="00A36D77" w:rsidP="00A36D77">
      <w:pPr>
        <w:numPr>
          <w:ilvl w:val="0"/>
          <w:numId w:val="14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Отработка коммуникативных навыков через парные и групповые упражнения, формирование навыков совместных действий, способствующих лучшему пониманию друг друга.</w:t>
      </w:r>
    </w:p>
    <w:p w:rsidR="00A36D77" w:rsidRPr="00BC153B" w:rsidRDefault="00A36D77" w:rsidP="00A36D77">
      <w:pPr>
        <w:numPr>
          <w:ilvl w:val="0"/>
          <w:numId w:val="14"/>
        </w:num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произвольного внимания и памяти.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Развивая моторику на разных уровнях, мы создаём предпосылки для становления многих психических процессов: мышление, память, внимание, восприятие, которые необходимы для успешного обучения.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курса.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При составлении программы были использованы материалы: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курса коррекционных занятий «Развитие психомоторики и сенсорных процессов» для учащихся 1-4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специальных (коррекционных) образовательных учреждений </w:t>
      </w:r>
      <w:r w:rsidRPr="00BC15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VIII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 Л. А.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Метиевой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, Э.Я.Удаловой.(12)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-Комплексная методика психомоторной практики. А. В. Семенович, Воробьёва Е.А.(7)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программе четко просматриваются два основных направления работы: 1.Формирование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Обучение использованию специальных (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перцептивных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) действий, необходимых для выявления свойств и качеств какого-либо предмета. Заметим, что работа по формированию сенсорных действий не является самоцелью, а представляет лишь часть общей работы и занимает в ней определенное место.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сенсорными эталонами как способами ориентировки в предметном мире, формирование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сенсорно-перцептивных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речевому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опосредованию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учащихся: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действий, т. е. планирования.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Все разделы программы курса занятий взаимосвязаны, по каждому спланировано усложнение заданий от доп.1 к 4 классу. На каждом занятии осуществляется тесная работа по двум блокам: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сенсорике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и психомоторике. В зависимости от задач занятия на каждый блок отводится различное количество времени.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Программа подразумевает поэтапное включение в коррекционный процесс упражнений 1, 2 и 3 уровней. Однако время применения тех или иных методов будет выигрываться в зависимости от исходного статуса ребёнка.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Эффективность работы будет зависеть, в частности, от правильного подбора детей на подгрупповые и индивидуальные занятия. Главная задача педагога-психолога на данном этапе работы — полноценное обследование учащихся с позиций системного подхода, выделение видимых затруднений ребенка в процессе учебной деятельности, определение их первичного и вторичного характера, установление причинности.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Чем глубже дефицит, тем больше внимания и времени должно быть уделено отработке 1 уровня с постепенным переходом к следующему, но и обойтись без привлечения групповых и игровых факторов 3-го уровня. В идеале на каждом занятии должны присутствовать в разной степени методы различных уровней в зависимости от задач занятия.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направлена на обеспечение полноценного психического и личностного развития ребенка с особыми образовательными потребностями, формирование у него психологических новообразований, составляющих сущностную характеристику возраста, расширение психосоциальной и эмоциональной компетенции.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Дети во время специальных занятий, основанных на прямом обучающем воздействии педагога, его указаниях и образцах словесного, наглядного и действенного характера, получают и закрепляют определенный сенсорный опыт; самостоятельно учатся применять освоенные способы действий на более трудном содержании; у них формируются представления, которые при получении непосредственного чувственного опыта, обогащении впечатлениями приобретают обобщенный характер, выражаются в элементарных суждениях.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у школьников развивается тонкая моторика руки; при знакомстве с эталонами формы, величины и цвета расширяется поле восприятия; активизируются зрительные функции, слуховые 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речедвигательные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анализаторы; складываются временные и пространственные ориентировки, что повышает возможность формирования у них практических навыков и умений и способствует более 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полному овладению разными видами деятельности.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br/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по сенсорному и психомоторному развитию эффективны для воспитания положительных качеств личности. Работая в группе, выполняя парные и групповые задания и упражнения, дети приобретают навыки организованных действий, дисциплинированности, учащиеся вежливо обращаются друг с другом, развивается терпение, усидчивость, произвольность действий.</w:t>
      </w:r>
    </w:p>
    <w:p w:rsidR="00A36D77" w:rsidRPr="00BC153B" w:rsidRDefault="00A36D77" w:rsidP="00A36D77">
      <w:pPr>
        <w:tabs>
          <w:tab w:val="left" w:pos="56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Методы и приемы реализации программы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предусматривает развитие и воспитание детей на занятии через обучение, игру, музыку, движение, изобразительную де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ятельность,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психогимнастику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коррекционно-развивающие упражнения, задания и 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proofErr w:type="gramEnd"/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Приёмы и методы: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действия детей по образцу, по инструкции;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наблюдения за явлениями природы, предметами окружающего мира, живыми объектами;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рисунков и аппликаций.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Требования к условиям комплектования групп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Эффективно разделение детей на группы по общей способности к обучению, что подтвердили многолетние педа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гогические исследования (В.В. Воронкова, С.А. Мирский, Н.П. Павлова, и др.), психологические исследования (И.В. Беляко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ва, В.</w:t>
      </w:r>
      <w:r w:rsidRPr="00BC153B">
        <w:rPr>
          <w:rFonts w:ascii="Times New Roman" w:eastAsia="Times New Roman" w:hAnsi="Times New Roman" w:cs="Times New Roman"/>
          <w:spacing w:val="-20"/>
          <w:sz w:val="24"/>
          <w:szCs w:val="24"/>
          <w:lang w:eastAsia="ar-SA"/>
        </w:rPr>
        <w:t>Г.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Петрова, Б.И.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Пинский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др.).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На начальном этапе работы проводится обследование учащихся с позиции системного подхода. Устанавливаются затруднения учащихся, то есть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психолого-педагогическая дифференциация  учащихся на группы по возможностям обучения и развития для проведения коррекционных занятий в соответствии с предложенным курсом.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При комплектовании коррекционной группы учитывается наличие сенсорных навыков и умений, определяется уровень сенсорного и психомоторного развития (первичные  и вторичные затруднения, их причины). Совместно с учителем анализируются особенности 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овладения учебными умениями и навыками, необходимые для прохождения программного материала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36D77" w:rsidRPr="00BC153B" w:rsidRDefault="00A36D77" w:rsidP="00A36D77">
      <w:p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>Количество участников групповых занятий 2- 5 человек</w:t>
      </w:r>
    </w:p>
    <w:p w:rsidR="00A36D77" w:rsidRPr="00BC153B" w:rsidRDefault="00A36D77" w:rsidP="00A36D77">
      <w:p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коррекционно-развивающие занятия проводятся в индивидуально-групповой форме. Занятия состоят из 3 этапов: 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</w:rPr>
        <w:t>1.Организационно-подготовительный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На данном этапе применяются упражнения направленные на снятие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психомышечного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напряжения, развитие концентрации внимания детей, пальчиковая гимнастика, упр. на повышение энергетического потенциала, создание положительного настроя к продуктивной совместной деятельности.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</w:rPr>
        <w:t>2.Основной этап.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повторение пройденного и реализацию соответствующего раздела программы.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</w:rPr>
        <w:t>.Заключительный этап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На данном этапе осуществляется закрепление    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, рефлексия.</w:t>
      </w:r>
    </w:p>
    <w:p w:rsidR="00A36D77" w:rsidRPr="00BC153B" w:rsidRDefault="00A36D77" w:rsidP="00A36D77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Оценка эффективности  занятий</w:t>
      </w:r>
    </w:p>
    <w:p w:rsidR="00A36D77" w:rsidRPr="00BC153B" w:rsidRDefault="00A36D77" w:rsidP="00A36D7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Для оценки эффективности занятий можно использовать следующие показатели:   </w:t>
      </w:r>
    </w:p>
    <w:p w:rsidR="00A36D77" w:rsidRPr="00BC153B" w:rsidRDefault="00A36D77" w:rsidP="00A36D77">
      <w:pPr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степень помощи, которую оказывает психолог уча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>щимся при выполнении заданий: чем помощь  меньше, тем выше самостоятельность учени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>ков и, следовательно, выше развивающий эффект занятий;</w:t>
      </w:r>
    </w:p>
    <w:p w:rsidR="00A36D77" w:rsidRPr="00BC153B" w:rsidRDefault="00A36D77" w:rsidP="00A36D77">
      <w:pPr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поведение учащихся на занятиях: живость, актив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>ность, заинтересованность школьников обеспечи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>вают положительные результаты занятий;</w:t>
      </w:r>
    </w:p>
    <w:p w:rsidR="00A36D77" w:rsidRPr="00BC153B" w:rsidRDefault="00A36D77" w:rsidP="00A36D77">
      <w:pPr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результаты выполнения контрольных психологи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>ческих заданий, в качестве которых даются зада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стоятельно; </w:t>
      </w:r>
    </w:p>
    <w:p w:rsidR="00A36D77" w:rsidRPr="00BC153B" w:rsidRDefault="00A36D77" w:rsidP="00A36D77">
      <w:pPr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косвенным показателем эффективности  может быть повышение успеваемости по раз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>ным школьным дисциплинам, а также наблюдения учителей за работой учащихся на других уроках (повышение активности, работоспособности, внима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улучшение мыслительной деятельности и др.).</w:t>
      </w:r>
    </w:p>
    <w:p w:rsidR="00A36D77" w:rsidRPr="00BC153B" w:rsidRDefault="00A36D77" w:rsidP="00A36D77">
      <w:pPr>
        <w:tabs>
          <w:tab w:val="left" w:pos="56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ar-SA"/>
        </w:rPr>
        <w:t>Место коррекционного курса в учебном плане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коррекционного курса «Развитие психомоторики и сенсорных процессов»  входит   в   часть формируемую участниками образовательных отношений, 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коррекционно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развивающую область учебного плана для обучающихся с легкой степенью умственной отсталости   МБОУ «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Колыванская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школа – интернат».</w:t>
      </w:r>
      <w:proofErr w:type="gramEnd"/>
    </w:p>
    <w:p w:rsidR="00A36D77" w:rsidRPr="00BC153B" w:rsidRDefault="00A36D77" w:rsidP="00A36D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Программа рассчитана на 5 лет обучения: доп.1-1 класс -4 класс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Дополнительный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1, 1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66 часов. Продолжительность каждого занятия в среднем 30-40 минут. Предполагается 2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подгрупповых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в неделю.</w:t>
      </w:r>
    </w:p>
    <w:p w:rsidR="00A36D77" w:rsidRPr="00BC153B" w:rsidRDefault="00A36D77" w:rsidP="00A36D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предметные, БУД результаты  освоения курса  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предметного содержания курса «Развитие психомоторики  и сенсорных процессов» у обучающихся предполагается формирование </w:t>
      </w: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БУД учебных действий </w:t>
      </w:r>
      <w:proofErr w:type="gramStart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конец</w:t>
      </w:r>
      <w:proofErr w:type="gramEnd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класса (личностных, познавательных, регулятивных, коммуникативных)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обучение на занятиях по данному курсу организует и дисциплинирует школьников с интеллектуальным недоразвитием, способствует формированию мотивации к учению, интереса (когда ребенок задает вопросы) и позитивного отношения к себе и окружающему миру.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</w:t>
      </w:r>
      <w:proofErr w:type="gramEnd"/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содержание занятий позволяет развивать и эту группу умений. 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интеллекта свойственны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некритичность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действий, низкий уровень самоконтроля, обусловленные косностью 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тугоподвижностью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процессов мышления, связанных с инертностью нервных процессов. 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Из-за слабости регулирующей функции мышления и речи таким детям трудно полностью подчинить свои действия инструкции педагога, поэтому формирование у них представлений о предметах и явлениях и др. происходит последовательно, поэтапно. 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Многие проблемы в обучении снимаются, если ученики умеют контролировать свою деятельность. Освоение элементов учебной деятельности, протекающее с задержкой у детей с особыми образовательными потребностями, успешно корригируется в процессе специально организованных занятий, когда ребенок постепенно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 Кроме того, у школьника вырабатывается волевая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способность к мобилизации сил и энергии и волевому усилию; воспитывается привычка к труду, желание трудиться.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Познавательные: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на занятиях по развитию психомоторики и сенсорных процессов в результате целенаправленных обучающих воздействий педагога-психолога у ребенка с интеллектуальной недостаточностью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Кроме того, создаются необходимые предпосылки для формирования психических функций, имеющих первостепенное значение для возможности дальнейшего обучения, осуществляется 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подготовка школьников к восприятию учебного материала на уроках письма и развития речи, чтения и развития речи, математики и др. 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ориентирования; у него появляется точность восприятия, формируется способность анализировать свойства предметов, сравнивать их, обобщать, сопоставлять результаты восприятия, тем самым создаются условия для коррекции памяти, внимания и других психических функций. </w:t>
      </w:r>
      <w:proofErr w:type="gramEnd"/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>: особое внимание на занятиях уделяется развитию речи и коммуникативных навыков детей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Словесные обозначения свойств и качеств предметов и явлений, а также существующих между ними взаимосвязей и взаимоотношений обеспечивают возможность абстракции и обобщения, способствуют осмысливанию воспринимаемого учеником. Разные виды деятельности предоставляют большие возможности для обогащения словарного запаса воспитанников.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Школьники учатся с достаточной полнотой и точностью выражать свои мысли в соответствии с задачами и условиями коммуникации, овладевают монологической и диалогической формами речи в соответствии с грамматическими и синтаксическими нормами родного языка.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Курс по развитию психомоторики и сенсорных процессов представляет благоприятный конте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кст дл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я формирования таких коммуникативных действий, как умения объяснять свой выбор, строить фразы, отвечать на поставленный вопрос, аргументировать; работать в парах и малых группах; а также, вербальных и невербальных способов коммуникации.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Умение соотносить свои поступки и события с принятыми этическими принципами.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Анализировать причины своего успеха/неуспеха в учении, связывая успех с усилием, трудолюбием, старанием.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Фиксировать свои изменения, сравнивая прежние достижения с сегодняшними результатами, адекватно выражать их в речи.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Понимать чувства других людей, сопереживать им и проявлять эти чувства в поступках, направленных на помощь и обеспечение благополучия.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Ребенок  получит возможность для формирования: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адекватного понимания причин успешности/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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как осознанного понимания ребенком чувства других людей и сопереживания им;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позитивно-эмоционального отношения к себе и окружающему миру.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 изучения курса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«Развитие психомоторики и сенсорных процессов» является формирование следующих БУД: (под руководством педагога)</w:t>
      </w:r>
    </w:p>
    <w:p w:rsidR="00A36D77" w:rsidRPr="00BC153B" w:rsidRDefault="00A36D77" w:rsidP="00A36D7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Регулятивные</w:t>
      </w:r>
      <w:proofErr w:type="gramEnd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БУД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Принимать и сохранять учебную задачу.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Учиться: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выделять промежуточные цели-требования с учетом конечного результата;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составлять план выполнения задачи и последовательность действий;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 работать по плану, регламентирующему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пооперациональное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выполнение действия в соотнесении с определенными условиями;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Выпускник начальной ступени обучения в сфере регулятивных УУД получит возможность для овладения (в сотрудничестве с педагогом)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действия, вносить (по возможности) соответствующие коррективы в их выполнение</w:t>
      </w:r>
    </w:p>
    <w:p w:rsidR="00A36D77" w:rsidRPr="00BC153B" w:rsidRDefault="00A36D77" w:rsidP="00A36D7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Познавательные</w:t>
      </w:r>
      <w:proofErr w:type="gramEnd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БУД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Извлекать информацию, представленную в разных формах (текст, таблица, схема, иллюстрация и др.), при направляющей помощи педагога;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Учиться: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анализировать конкретную ситуацию с целью выделения специфических ее особенностей для последующего обобщения;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осуществлять подведение под понятие на основе распознавания объектов, выделения существенных признаков и их синтеза;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устанавливать причинно-следственные связи в изучаемом круге явлений;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овладевать действием простейшего моделирования, то есть выделять и обобщенно фиксировать существенные признаки объектов с целью решения конкретных задач.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Школьник в сфере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УУД получит возможность для овладения (на доступном уровне) такими логическими действиями и операциями, как анализ и синтез, классификация, сравнение, обобщение; а также научиться использовать знаково-символические средства.</w:t>
      </w:r>
    </w:p>
    <w:p w:rsidR="00A36D77" w:rsidRPr="00BC153B" w:rsidRDefault="00A36D77" w:rsidP="00A36D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proofErr w:type="gramEnd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БУД: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Учиться: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выражать свои мысли в соответствии с задачами и условиями коммуникации;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высказывать и аргументировать свое предложение, убеждать и уступать;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брать на себя инициативу в организации совместного действия;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 осуществлять взаимный контроль и взаимную помощь по ходу выполнения задания.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в сфере коммуникативных УУД получит возможность научиться: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 предметные результаты: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ориентироваться на сенсорные эталоны;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узнавать предметы по заданным признакам;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сравнивать предметы по внешним признакам;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классифицировать предметы по форме, величине, цвету, функциональному назначению;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составлять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сериационные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ряды предметов и их изображений по разным признакам;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практически выделять признаки и свойства объектов и явлений;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давать полное описание объектов и явлений;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противоположно направленные действия и явления;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видеть временные рамки своей деятельности;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определять последовательность событий;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ориентироваться в пространстве;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целенаправленно выполнять действия по инструкции;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самопроизвольно согласовывать свои движения и действия;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опосредовать свою деятельность речью.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Своевременная психолого-педагогическая помощь младшим школьникам с интеллектуальной недостаточностью является необходимой предпосылкой их успешного обучения.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 за</w:t>
      </w:r>
      <w:proofErr w:type="gramEnd"/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уровнем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сформированности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моторных и сенсорных процессов у детей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Оценка состояния общей моторики (диагностические задания Н. И.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Озерецкого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М. О. Гуревича):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Оценка статического равновесия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сохранить равновесие в течение не менее 6—8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(средний уровень, удовлетворительный результат) в позе «аист»: стоя на одной ноге, другую согнуть в колене так, чтобы ступня касалась коленного сустава опорной ноги, руки на поясе. Ребенок должен сохранять равновесие и не допускать дрожания конечностей.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Оценка динамического равновесия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преодолеть расстояние 5 м прыжками на одной ноге, продвигая перед собой носком ноги коробок спичек. Отклонение направления движения не должно быть при этом более 50 см.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Оценка ручной моторики: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выполнение поочередно каждой рукой следующих движений: вытянуть вперед второй и пятый пальцы («коза»), второй и третий пальцы («ножницы»), сделать «кольцо» из первого и каждого следующего пальца;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координация движений обеих рук «кулак — ладонь»: руки лежат на столе, причем одна кисть сжата в кулак, другая — с распрямленными пальцами. Одновременное изменение положения обеих кистей, распрямляя одну и сжимая другую.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Тесты зрительно-моторной координации: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срисовывание простых геометрических фигур, пересекающихся линий, букв, цифр с соблюдением пропорций, соотношения штрихов;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срисовывание фразы из 3—4 слов, написанной письменным шрифтом, с сохранением всех элементов и размеров образца.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Оценка тактильных ощущений: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знакомых предметов на ощупь (расческа, зубная щетка, ластик, ложка, ключ) правой и левой рукой попеременно;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узнавание на ощупь объемных (шар, куб) и плоскостных (квадрат, треугольник, круг, прямоугольник) геометрических фигур.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Оценка владения сенсорными эталонами: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Тесты цветоразличения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раскладывание в ряд 7 карточек одного цвета, но разных оттенков: от самого темного до самого светлого;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называние и показ всех цветов спектра, называние и показ не менее 3 оттенков цвета, имеющих собственное название (малиновый, алый и т. 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5.Различение формы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группировка геометрических фигур с учетом формы (перед ребенком выкладывают в ряд треугольник, круг, квадрат.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подобрать к ним соответствующие фигуры из 15 предложенных).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зависимости от возраста детей можно усложнить данное задание: увеличить количество предъявляемых форм (до 5) и раздаточного материала (до 24).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Восприятие величины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раскладывание в порядке убывающей (возрастающей) величины 10 палочек длиной от 2 до 20 см;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ранжирование по величине в ряд 10 элементов на основе абстрактного восприятия, определение места, куда нужно поставить в ряд ту фигуру, которую убрал экспериментатор.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Оценка зрительного восприятия: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и называние реалистичных изображений (10 изображений);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контурных изображений (5 изображений);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узнавание зашумленных и наложенных изображений (5 изображений);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выделение букв и цифр (10), написанных разным шрифтом, перевернутых.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Оценка слухового восприятия: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воспроизведение несложных ритмических рисунков;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определение на слух реальных шумов и звуков (или записанных на магнитофон): шуршание газеты, плач ребенка, звуки капающей воды из крана, стук молотка и др.;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определение начального согласного в слове (ребенку дают 4 предметные картинки; услышав слово, он поднимает ту картинку, которая начинается с соответствующего звука).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Оценка пространственного восприятия: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показ и называние предметов, которые на таблице изображены слева, справа, внизу, вверху, в центре, в правом верхнем углу и т. д.;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выполнение аналогичного задания в групповой комнате, определение расположения предметов в пространстве (над — под, на — за, перед — возле, сверху — снизу, выше — ниже и т. д.);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конструирование по образцу из 10 счетных палочек.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Оценка восприятия времени: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 ребенком проводится беседа на выяснение ориентировки в текущем времени (часть суток, день недели, месяц, время года), прошедшем и будущем (например: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«Весна закончится, какое время года наступит?»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И т. д.).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Критерии оценки выполнения любого задания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 баллов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не выполняет задание, не понимает пред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ложенной инструкции, не выделяет внешние признаки предме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тов, не использует обследовательские действия для их обнару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жения, в деятельности преобладают неспецифические манипу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ляции.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 балл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ребенка привлекают предметы, предложенные ему в ходе исследования, он обследует их, применяя специфические манипуляции, может подражать действиям взрослого, доста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точно успешно справляется с заданием по подражанию («под диктовку»), систематические представления о цвете, форме, величине не сформированы.</w:t>
      </w:r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 балла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проявляет интерес к заданиям, выполня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ет их по подражанию (отраженно), а в ряде случаев — по об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разцу, требует помощи, сличает цвет, форму, величину предметов при действиях с дидактическими игрушками, понимает название 1-2 форм, 1-2 цветов, контрастных величин (большой - маленький). 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 </w:t>
      </w:r>
      <w:r w:rsidRPr="00BC15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балла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выполняет предложенные задания, ис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пользуя образец, в ряде случаев может использовать пробы (под руководством педагога), требует помощи, сличает цвет, форму, величину пред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метов, знает название 3-4 форм, 3-4 цветов, величин (боль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шой, самый большой и пр.) и иногда самостоятельно называет их, используя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предэталонные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названия, может под руковод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ством педагога использовать результат обследования в продук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тивной деятельности.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 балла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выполняет предложенные задания по образцу или по словесной инструкции, использует пробы, а в ряде случаев — метод зрительного соотнесения, в основном самостоятельно и правильно, знает название пяти и более геометрических форм, пяти и более величин, основные цвета и их оттенки, вы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деляет плоскостную фигуру из объемной, самостоятельно на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зывает внешние свойства предметов, использует их под руко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водством педагога в продуктивной деятельности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повседнев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ной жизни.</w:t>
      </w:r>
    </w:p>
    <w:p w:rsidR="00A36D77" w:rsidRPr="005D56E6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  5 баллов - ребёнок старается выполнять предложенные задания самостоятельно и правильно, анализирует окружающие предметы и явления с учётом имеющихся представлений, использует их  в продуктивной деятельности и  повседневной жизни.</w:t>
      </w: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Pr="00BC153B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BC153B">
        <w:rPr>
          <w:rFonts w:ascii="Times New Roman" w:hAnsi="Times New Roman"/>
          <w:color w:val="auto"/>
          <w:sz w:val="24"/>
          <w:szCs w:val="24"/>
        </w:rPr>
        <w:t>ОСНОВНОЕ СОДЕРЖАНИЕ КОРРЕКЦИОННОГО КУРСА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Основное содержание по сенсорному развитию:</w:t>
      </w:r>
    </w:p>
    <w:p w:rsidR="00A36D77" w:rsidRPr="00BC153B" w:rsidRDefault="00A36D77" w:rsidP="00A36D77">
      <w:pPr>
        <w:numPr>
          <w:ilvl w:val="0"/>
          <w:numId w:val="1"/>
        </w:numPr>
        <w:tabs>
          <w:tab w:val="left" w:pos="532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Знакомить с основными цветами (жёлтый, зеленый, красный, синий, черный, белый), геометрическими фигурами (узнавание, различение, называние круга, квадрата, треугольника, прямоугольника).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Величины больше – меньше, длиннее – короче и т.д.</w:t>
      </w:r>
    </w:p>
    <w:p w:rsidR="00A36D77" w:rsidRPr="00BC153B" w:rsidRDefault="00A36D77" w:rsidP="00A36D77">
      <w:pPr>
        <w:numPr>
          <w:ilvl w:val="0"/>
          <w:numId w:val="1"/>
        </w:numPr>
        <w:tabs>
          <w:tab w:val="left" w:pos="532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Учить сравнивать величины (наложением, приложение, «на глаз»).</w:t>
      </w:r>
    </w:p>
    <w:p w:rsidR="00A36D77" w:rsidRPr="00BC153B" w:rsidRDefault="00A36D77" w:rsidP="00A36D77">
      <w:pPr>
        <w:numPr>
          <w:ilvl w:val="0"/>
          <w:numId w:val="1"/>
        </w:numPr>
        <w:tabs>
          <w:tab w:val="left" w:pos="532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Учить определять цвет, форму, величину в знакомых окружающих предметах. Группировать предметы по основным признакам.</w:t>
      </w:r>
    </w:p>
    <w:p w:rsidR="00A36D77" w:rsidRPr="00BC153B" w:rsidRDefault="00A36D77" w:rsidP="00A36D77">
      <w:pPr>
        <w:numPr>
          <w:ilvl w:val="0"/>
          <w:numId w:val="1"/>
        </w:numPr>
        <w:tabs>
          <w:tab w:val="left" w:pos="532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пространственную ориентацию, ориентироваться в схеме собственного тела (расположение составляющих тела и отдельных частей тела) по вертикали, а затем по горизонтальному пространству. Формировать различение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праволевосторонней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среды с опорой на маркер, ориентация на листе бумаги.</w:t>
      </w:r>
    </w:p>
    <w:p w:rsidR="00A36D77" w:rsidRPr="00BC153B" w:rsidRDefault="00A36D77" w:rsidP="00A36D77">
      <w:pPr>
        <w:numPr>
          <w:ilvl w:val="0"/>
          <w:numId w:val="1"/>
        </w:numPr>
        <w:tabs>
          <w:tab w:val="left" w:pos="532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Знакомство с временными понятиями (называние дней: вчера, сегодня, завтра; называние частей суток: утро, день, вечер, ночь).</w:t>
      </w:r>
      <w:proofErr w:type="gramEnd"/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по психомоторному развитию: 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 – уровень активизации энергоснабжения психических процессов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Этому уровню уделяется в подготовительном классе больше времени и внимания, так как здесь реализуется важная цель: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Обеспечение и регуляция общего активационного фона, необходимого и достаточного для протекания всех психических процессов, то есть возникает повышение энергетического потенциала. Работа направлена на активизацию и энергоснабжение подкорковых образований головного мозга. На этом уровне решаются следующие задачи: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- Повышение общей работоспособности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улучшение самочувствия и активности через:</w:t>
      </w:r>
    </w:p>
    <w:p w:rsidR="00A36D77" w:rsidRPr="00BC153B" w:rsidRDefault="00A36D77" w:rsidP="00A36D77">
      <w:pPr>
        <w:numPr>
          <w:ilvl w:val="1"/>
          <w:numId w:val="16"/>
        </w:num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Постановку правильного дыхания, отработку дыхательных упражнений.</w:t>
      </w:r>
    </w:p>
    <w:p w:rsidR="00A36D77" w:rsidRPr="00BC153B" w:rsidRDefault="00A36D77" w:rsidP="00A36D77">
      <w:pPr>
        <w:numPr>
          <w:ilvl w:val="1"/>
          <w:numId w:val="16"/>
        </w:num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Знакомство со стимулирующими упражнениями и массажем для кисти рук и пальцев, головы, ушных раковин, ног, стопы.</w:t>
      </w:r>
    </w:p>
    <w:p w:rsidR="00A36D77" w:rsidRPr="00BC153B" w:rsidRDefault="00A36D77" w:rsidP="00A36D77">
      <w:pPr>
        <w:numPr>
          <w:ilvl w:val="1"/>
          <w:numId w:val="16"/>
        </w:num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Обучение правильным расслабляющим приёмам для мышц ног, рук, шеи.</w:t>
      </w:r>
    </w:p>
    <w:p w:rsidR="00A36D77" w:rsidRPr="00BC153B" w:rsidRDefault="00A36D77" w:rsidP="00A36D77">
      <w:pPr>
        <w:numPr>
          <w:ilvl w:val="1"/>
          <w:numId w:val="16"/>
        </w:num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Знакомство с простыми упражнениями, направленными на тренировку в управлении отдельными частями тела в разном положении.</w:t>
      </w:r>
    </w:p>
    <w:p w:rsidR="00A36D77" w:rsidRPr="00BC153B" w:rsidRDefault="00A36D77" w:rsidP="00A36D77">
      <w:pPr>
        <w:numPr>
          <w:ilvl w:val="1"/>
          <w:numId w:val="16"/>
        </w:num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устойчивости, чувства опоры на двух ногах с различным положением рук.</w:t>
      </w:r>
    </w:p>
    <w:p w:rsidR="00A36D77" w:rsidRPr="00BC153B" w:rsidRDefault="00A36D77" w:rsidP="00A36D77">
      <w:pPr>
        <w:numPr>
          <w:ilvl w:val="1"/>
          <w:numId w:val="16"/>
        </w:num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упражнениями, направленными на формирование автономных движений отдельных частей тела и мышц.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 – уровень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операционального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обеспечения сенсомоторного взаимодействия с внешним пространством (частично)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На этом уровне формируется владение телом и пространством, осуществляется тонкий анализ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экстероцептивной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информации для осуществления сложных видов психической деятельности (слуховых, зрительных, тактильных ощущений).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Задачи этого уровня:</w:t>
      </w:r>
    </w:p>
    <w:p w:rsidR="00A36D77" w:rsidRPr="00BC153B" w:rsidRDefault="00A36D77" w:rsidP="00A36D77">
      <w:pPr>
        <w:numPr>
          <w:ilvl w:val="0"/>
          <w:numId w:val="12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Знакомство с ритмом (простым ритмическим рисунком, по зрительному восприятию и наглядным схемам, по показу).</w:t>
      </w:r>
    </w:p>
    <w:p w:rsidR="00A36D77" w:rsidRPr="00BC153B" w:rsidRDefault="00A36D77" w:rsidP="00A36D77">
      <w:pPr>
        <w:numPr>
          <w:ilvl w:val="0"/>
          <w:numId w:val="12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Повышение чувствительности к разной информации (слуховой, зрительной, тактильной).</w:t>
      </w:r>
    </w:p>
    <w:p w:rsidR="00A36D77" w:rsidRPr="00BC153B" w:rsidRDefault="00A36D77" w:rsidP="00A36D77">
      <w:pPr>
        <w:numPr>
          <w:ilvl w:val="0"/>
          <w:numId w:val="12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разных видов памяти и восприятия.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 содержание дополнительного 1 класса входит: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Обследование детей, комплектование групп для коррекционных занятий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Повышение энергетического потенциала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Отработка дыхательных упражнений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длительность выдоха с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пропевкой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звуков и слогов. Стимулирующие упражнения и массаж для отдельных частей тела, выполнение по показу педагога простых упражнений, на  тренировку в управлении определенной  частью тела, в разном положении по показу и инструкции.  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Развитие моторики, </w:t>
      </w:r>
      <w:proofErr w:type="spellStart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графомоторных</w:t>
      </w:r>
      <w:proofErr w:type="spellEnd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навыков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 и глаз (нанизывание бус, завязывание узелков, бантиков). Обводка, штриховка по трафарету.  Сгибание бумаги.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Тактильно-двигательное восприятие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на ощупь объемных фигур и предметов, их величины. Работа с пластилином, тестом (раскатывание). Игры с крупной мозаикой.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Кинестетическое и кинетическое развитие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обозначение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словом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положения различных частей своего тела. Выразительность движений (имитация повадок зверей).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формы, величины, цвета; конструирование предметов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Классификация предметов и их изображений по форме по показу. Работа с геометрическим конструктором.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двух предметов контрастных величин по высоте, длине, ширине, толщине; обозначение словом (высокий — низкий, выше — ниже, одинаковые и т. д.).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и выделение основных цветов (красный, желтый, зеленый, синий, черный, белый).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Конструирование геометрических фигур и предметов из составляющих частей (2—3 детали). Составление целого из частей на разрезном наглядном материале (2—3 детали с разрезами по диагонали).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зрительного восприятия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 зрительного анализа и синтеза (обследование предметов, состоящих из 2—3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особых свой</w:t>
      </w:r>
      <w:proofErr w:type="gramStart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ств пр</w:t>
      </w:r>
      <w:proofErr w:type="gramEnd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едметов (развитие осязания, обоняния, вкусовых качеств, барических ощущений)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Контрастные температурные ощущения (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холодный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горячий). Различение на вкус (кислый, сладкий).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Обозначение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словом собственных ощущений. Запах приятный и неприятный. Различение и сравнение разных предметов по признаку веса (тяжелый — легкий).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слухового восприятия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Различение звуков окружающей среды (стук, стон, звон, гудение, жужжание) и музыкальных звуков. Различение речевых и неречевых звуков. Подражание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неречевым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речевым звука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пространства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Ориентировка на собственном теле: дифференциация правой (левой) руки (ноги), правой (левой) части тела.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расположения предметов в пространстве (вверху — внизу, над — под, справа — слева).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Движение в заданном направлении в пространстве (вперед, назад и т. д.).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Пространственная ориентировка на листе бумаги (центр, верх (низ), правая (левая) сторона).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опорой на маркер.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Восприятие времени 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 изучения курса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«Развитие психомоторики и сенсорных процессов» является формирование следующих умений и навыков (при направляющей помощи):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Достаточный  уровень предметных результатов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Учащиеся должны уметь (при активизирующей и организующей помощи):</w:t>
      </w:r>
    </w:p>
    <w:p w:rsidR="00A36D77" w:rsidRPr="00BC153B" w:rsidRDefault="00A36D77" w:rsidP="00A36D77">
      <w:pPr>
        <w:numPr>
          <w:ilvl w:val="0"/>
          <w:numId w:val="22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Различать и называть основные цвета; геометрические фигуры (круг, квадрат, треугольник, прямоугольник), тела (шар, куб).</w:t>
      </w:r>
      <w:proofErr w:type="gramEnd"/>
    </w:p>
    <w:p w:rsidR="00A36D77" w:rsidRPr="00BC153B" w:rsidRDefault="00A36D77" w:rsidP="00A36D77">
      <w:pPr>
        <w:numPr>
          <w:ilvl w:val="0"/>
          <w:numId w:val="22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Сравнивать предметы по величине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больше – меньше, длиннее – короче).</w:t>
      </w:r>
    </w:p>
    <w:p w:rsidR="00A36D77" w:rsidRPr="00BC153B" w:rsidRDefault="00A36D77" w:rsidP="00A36D77">
      <w:pPr>
        <w:numPr>
          <w:ilvl w:val="0"/>
          <w:numId w:val="22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цвет, форму, величину в знакомых предметах. Группировать по 1 признаку.</w:t>
      </w:r>
    </w:p>
    <w:p w:rsidR="00A36D77" w:rsidRPr="00BC153B" w:rsidRDefault="00A36D77" w:rsidP="00A36D77">
      <w:pPr>
        <w:numPr>
          <w:ilvl w:val="0"/>
          <w:numId w:val="22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Ориентироваться в схеме тела (знать составляющие и отдельные части тела), различать право – лево с опорой на маркер.</w:t>
      </w:r>
    </w:p>
    <w:p w:rsidR="00A36D77" w:rsidRPr="00BC153B" w:rsidRDefault="00A36D77" w:rsidP="00A36D77">
      <w:pPr>
        <w:numPr>
          <w:ilvl w:val="0"/>
          <w:numId w:val="22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Выделять части суток, названия дней: вчера, сегодня, завтра.</w:t>
      </w:r>
    </w:p>
    <w:p w:rsidR="00A36D77" w:rsidRPr="00BC153B" w:rsidRDefault="00A36D77" w:rsidP="00A36D77">
      <w:pPr>
        <w:numPr>
          <w:ilvl w:val="0"/>
          <w:numId w:val="22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Выполнять по показу и инструкции простые двигательные упражнения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для мелкой моторики и крупной моторики).</w:t>
      </w:r>
    </w:p>
    <w:p w:rsidR="00A36D77" w:rsidRPr="00BC153B" w:rsidRDefault="00A36D77" w:rsidP="00A36D77">
      <w:pPr>
        <w:numPr>
          <w:ilvl w:val="0"/>
          <w:numId w:val="22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Уметь выполнять простые упражнения.</w:t>
      </w:r>
    </w:p>
    <w:p w:rsidR="00A36D77" w:rsidRPr="00BC153B" w:rsidRDefault="00A36D77" w:rsidP="00A36D77">
      <w:pPr>
        <w:numPr>
          <w:ilvl w:val="0"/>
          <w:numId w:val="22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Правильно пользоваться письменными принадлежностями.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Минимальный уровень предметных результатов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Учащиеся должны уметь (при активизирующей и организующей помощи):</w:t>
      </w:r>
    </w:p>
    <w:p w:rsidR="00A36D77" w:rsidRPr="00BC153B" w:rsidRDefault="00A36D77" w:rsidP="00A36D77">
      <w:pPr>
        <w:numPr>
          <w:ilvl w:val="0"/>
          <w:numId w:val="14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Различать и сопоставлять основные цвета и геометрические фигуры. Называть при организующей помощи.</w:t>
      </w:r>
    </w:p>
    <w:p w:rsidR="00A36D77" w:rsidRPr="00BC153B" w:rsidRDefault="00A36D77" w:rsidP="00A36D77">
      <w:pPr>
        <w:numPr>
          <w:ilvl w:val="0"/>
          <w:numId w:val="14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Сравнивать предметы по 1 признаку (по цвету, по форме, по величине). Сравнивать наложением, приложением.</w:t>
      </w:r>
    </w:p>
    <w:p w:rsidR="00A36D77" w:rsidRPr="00BC153B" w:rsidRDefault="00A36D77" w:rsidP="00A36D77">
      <w:pPr>
        <w:numPr>
          <w:ilvl w:val="0"/>
          <w:numId w:val="14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Ориентироваться по схеме тела (составляющие части) при организующей и направляющей помощи).</w:t>
      </w:r>
      <w:proofErr w:type="gramEnd"/>
    </w:p>
    <w:p w:rsidR="00A36D77" w:rsidRPr="00BC153B" w:rsidRDefault="00A36D77" w:rsidP="00A36D77">
      <w:pPr>
        <w:numPr>
          <w:ilvl w:val="0"/>
          <w:numId w:val="14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Ориентироваться в представлении (сутки, дни).</w:t>
      </w:r>
    </w:p>
    <w:p w:rsidR="00A36D77" w:rsidRPr="00BC153B" w:rsidRDefault="00A36D77" w:rsidP="00A36D77">
      <w:pPr>
        <w:numPr>
          <w:ilvl w:val="0"/>
          <w:numId w:val="14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Под руководством взрослого, по показу выполнять простые упражнения для мелкой моторики, отдельных частей тела, воспроизводить правильное дыхание.</w:t>
      </w:r>
    </w:p>
    <w:p w:rsidR="00A36D77" w:rsidRPr="00BC153B" w:rsidRDefault="00A36D77" w:rsidP="00A36D77">
      <w:pPr>
        <w:numPr>
          <w:ilvl w:val="0"/>
          <w:numId w:val="14"/>
        </w:numPr>
        <w:tabs>
          <w:tab w:val="clear" w:pos="720"/>
          <w:tab w:val="num" w:pos="284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Под контролем выполнять действия по инструкции взрослого, пользоваться письменными принадлежностями. 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коррекционного курса 1 класс. (66 часов)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Сенсорное и психомоторное развитие у учащихся   с у/о  значительно отстает по срокам формирования и проходит чрезвычайно неравномерно.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Замедленность,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недифференциированность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, узость объема восприятия, нарушения аналитико-синтетической деятельности, специфические недостатки памяти затрудняют его знакомство с окружающим миром, отстает в развитии координации общей и мелкой моторики. Отношения в развитии моторики сказывается на динамике не только двигательных навыков, но и мыслительных процессов, формировании общих учебных навыков. На занятиях воздействуя на сенсомоторный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уровень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идет активизация и развитие  всех ВПФ.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 курса по сенсорному развитию включает:</w:t>
      </w:r>
    </w:p>
    <w:p w:rsidR="00A36D77" w:rsidRPr="00BC153B" w:rsidRDefault="00A36D77" w:rsidP="00A36D7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Учить различать, называть основные цвета фиолетовый и оранжевый.</w:t>
      </w:r>
    </w:p>
    <w:p w:rsidR="00A36D77" w:rsidRPr="00BC153B" w:rsidRDefault="00A36D77" w:rsidP="00A36D7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Учить различать и называть геометрические фигуры:  круг, треугольник, квадрат, прямоугольник, овал;  геометрические тела: куб, шар, брусок.</w:t>
      </w:r>
      <w:proofErr w:type="gramEnd"/>
    </w:p>
    <w:p w:rsidR="00A36D77" w:rsidRPr="00BC153B" w:rsidRDefault="00A36D77" w:rsidP="00A36D7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Учить выделять признак формы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классифицировать предметы и их изображение по форме и показу.</w:t>
      </w:r>
    </w:p>
    <w:p w:rsidR="00A36D77" w:rsidRPr="00BC153B" w:rsidRDefault="00A36D77" w:rsidP="00A36D7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Формировать умение сопоставлять  два предмета по длине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ширине, толщине и высоте.</w:t>
      </w:r>
    </w:p>
    <w:p w:rsidR="00A36D77" w:rsidRPr="00BC153B" w:rsidRDefault="00A36D77" w:rsidP="00A36D7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Обозначать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словом контрастные характеристики величин.</w:t>
      </w:r>
    </w:p>
    <w:p w:rsidR="00A36D77" w:rsidRPr="00BC153B" w:rsidRDefault="00A36D77" w:rsidP="00A36D7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Учить определять признаки знакомых предметов.</w:t>
      </w:r>
    </w:p>
    <w:p w:rsidR="00A36D77" w:rsidRPr="00BC153B" w:rsidRDefault="00A36D77" w:rsidP="00A36D7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Формировать пространственную ориентацию на собственном теле. Закреплять знания о частях тела и их расположении. Дифференциация  правой и левой руки, ноги. Учить определять расположение предметов в пространстве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справа, слева, внизу, вверху. </w:t>
      </w:r>
    </w:p>
    <w:p w:rsidR="00A36D77" w:rsidRPr="00BC153B" w:rsidRDefault="00A36D77" w:rsidP="00A36D7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о времени суток и днях: вчера, сегодня, завтра, их последовательность. Знакомить с днями недели.</w:t>
      </w:r>
    </w:p>
    <w:p w:rsidR="00A36D77" w:rsidRPr="00BC153B" w:rsidRDefault="00A36D77" w:rsidP="00A36D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по психомоторному развитию.1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уровнь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  –   активизации энергоснабжения психических процессов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На этот уровень уделяется больше времени и внимания. Здесь решается цел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и регуляция общего активационного фона, необходимого для протекания всех психических процессов, повышение энергетического потенциала.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36D77" w:rsidRPr="00BC153B" w:rsidRDefault="00A36D77" w:rsidP="00A36D77">
      <w:pPr>
        <w:numPr>
          <w:ilvl w:val="0"/>
          <w:numId w:val="18"/>
        </w:numPr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Повышение общей работоспособности  и активности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D77" w:rsidRPr="00BC153B" w:rsidRDefault="00A36D77" w:rsidP="00A36D77">
      <w:pPr>
        <w:numPr>
          <w:ilvl w:val="0"/>
          <w:numId w:val="18"/>
        </w:numPr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Отработка дыхательных упражнений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4 –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фазным  дыханием, длительность выдоха с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пропевкой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звуков и слогов.</w:t>
      </w:r>
    </w:p>
    <w:p w:rsidR="00A36D77" w:rsidRPr="00BC153B" w:rsidRDefault="00A36D77" w:rsidP="00A36D77">
      <w:pPr>
        <w:numPr>
          <w:ilvl w:val="0"/>
          <w:numId w:val="18"/>
        </w:numPr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Отработка стимулирующих упражнений и массажа для отдельных частей тела, выполнение по показу и инструкции.</w:t>
      </w:r>
    </w:p>
    <w:p w:rsidR="00A36D77" w:rsidRPr="00BC153B" w:rsidRDefault="00A36D77" w:rsidP="00A36D77">
      <w:pPr>
        <w:numPr>
          <w:ilvl w:val="0"/>
          <w:numId w:val="18"/>
        </w:numPr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Отработка простых релаксационных упражнений отдельных частей тела.</w:t>
      </w:r>
    </w:p>
    <w:p w:rsidR="00A36D77" w:rsidRPr="00BC153B" w:rsidRDefault="00A36D77" w:rsidP="00A36D77">
      <w:pPr>
        <w:numPr>
          <w:ilvl w:val="0"/>
          <w:numId w:val="18"/>
        </w:numPr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Отработка простых упражнений на  тренировку в управлении определенной  частью тела, в разном положении по показу и инструкции.</w:t>
      </w:r>
    </w:p>
    <w:p w:rsidR="00A36D77" w:rsidRPr="00BC153B" w:rsidRDefault="00A36D77" w:rsidP="00A36D77">
      <w:pPr>
        <w:numPr>
          <w:ilvl w:val="0"/>
          <w:numId w:val="18"/>
        </w:numPr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Отработка автоматизированных упражнений для отдельных частей тела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простые варианты под внешним контролем).</w:t>
      </w:r>
    </w:p>
    <w:p w:rsidR="00A36D77" w:rsidRPr="00BC153B" w:rsidRDefault="00A36D77" w:rsidP="00A36D77">
      <w:pPr>
        <w:numPr>
          <w:ilvl w:val="0"/>
          <w:numId w:val="18"/>
        </w:numPr>
        <w:spacing w:after="0" w:line="36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Развитие координации руки и пальцев (упражнения для удержания письменных принадлежностей, пальчиковая гимнастика, обводка,  штриховка по трафарету, нанизывание бус, шнуровка,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мазаика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6D77" w:rsidRPr="00BC153B" w:rsidRDefault="00A36D77" w:rsidP="00A36D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уровень-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операционального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обеспечения  сенсомоторного</w:t>
      </w:r>
      <w:proofErr w:type="gram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взаимодействия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На этом уровне осуществляется  овладение  телом и пространством, анализируется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экстероцептивная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информация для осуществления  сложных видов психической деятельности.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36D77" w:rsidRPr="00BC153B" w:rsidRDefault="00A36D77" w:rsidP="00A36D77">
      <w:pPr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чувства ритма по зрительным схемам по показу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по внешнему контролю, простые варианты.</w:t>
      </w:r>
    </w:p>
    <w:p w:rsidR="00A36D77" w:rsidRPr="00BC153B" w:rsidRDefault="00A36D77" w:rsidP="00A36D77">
      <w:pPr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Повышение чувствительности  к разной информации: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Тактильной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на ощупь предметов и фигур, с различением свойств)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Зрительной (формирование произвольности, различение зашумленных изображений, профилактика зрительного переутомления)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Слуховой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(дифференцировка звуков шумовых, музыкальных инструментов, громкость звука)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Обонятельное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(контрастность ароматов)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Вкусовое (качества сладкое – горькое, сырое – вареное).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памяти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внимания  со стимулами разной модальности.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пространственного  представления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Учит составлять целое из частей ( конструирование простых составных картинок, узнавание предмета по описанию , по определенному признаку).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Развивать динамическую организацию двигательного акта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двигательные и графические упражнения: простые варианты по показу )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Формирование сенсомоторных взаимодействий в разных положениях ( простые взаимодействия правой и левой половины тела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одноименные движения по  показу и инструкции).</w:t>
      </w:r>
    </w:p>
    <w:p w:rsidR="00A36D77" w:rsidRPr="00BC153B" w:rsidRDefault="00A36D77" w:rsidP="00A36D77">
      <w:pPr>
        <w:numPr>
          <w:ilvl w:val="0"/>
          <w:numId w:val="23"/>
        </w:numPr>
        <w:tabs>
          <w:tab w:val="left" w:pos="532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зрительно-моторной  координации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36D77" w:rsidRPr="00BC153B" w:rsidRDefault="00A36D77" w:rsidP="00A36D77">
      <w:pPr>
        <w:tabs>
          <w:tab w:val="left" w:pos="532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уровень- уровень произвольной регуляции и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смыслообразующей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функции психомоторных процессов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Решение задач  этого уровня не является отдельной проблемой психомоторной коррекции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Большей или  меньшей степени необходимость произвольной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обнаруживается при решении любой задачи, так как программирование, регуляция и контроль являются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неприменными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условиями успешного выполнения любой деятельности.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Уже в 1 классе дети приучаются выполнять движения не только по показу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но и по словесной команде. Дети этого возраста нуждаются в словесной инструкции в отношении каждого движения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программа действий здесь вырабатывается постепенно.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A36D77" w:rsidRPr="00BC153B" w:rsidRDefault="00A36D77" w:rsidP="00A36D77">
      <w:pPr>
        <w:numPr>
          <w:ilvl w:val="0"/>
          <w:numId w:val="19"/>
        </w:numPr>
        <w:tabs>
          <w:tab w:val="clear" w:pos="720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Ознакомление учащихся (усвоение и понимание с нормами и правилами поведения  в группе, основными принципами взаимодействия с ее членами).</w:t>
      </w:r>
    </w:p>
    <w:p w:rsidR="00A36D77" w:rsidRPr="00BC153B" w:rsidRDefault="00A36D77" w:rsidP="00A36D77">
      <w:pPr>
        <w:numPr>
          <w:ilvl w:val="0"/>
          <w:numId w:val="19"/>
        </w:numPr>
        <w:tabs>
          <w:tab w:val="clear" w:pos="720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Выработка умения соблюдать дисциплину на уроке, занятиях, формировать начальные навыки организации и самостоятельности.</w:t>
      </w:r>
    </w:p>
    <w:p w:rsidR="00A36D77" w:rsidRPr="00BC153B" w:rsidRDefault="00A36D77" w:rsidP="00A36D77">
      <w:pPr>
        <w:numPr>
          <w:ilvl w:val="0"/>
          <w:numId w:val="19"/>
        </w:numPr>
        <w:tabs>
          <w:tab w:val="clear" w:pos="720"/>
          <w:tab w:val="left" w:pos="532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Развитие элементарных коммуникативных навыков.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 содержание курса 1 класса входит: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Обследование детей, комплектование групп для коррекционных занятий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Повышение энергетического потенциала</w:t>
      </w:r>
    </w:p>
    <w:p w:rsidR="00A36D77" w:rsidRPr="00BC153B" w:rsidRDefault="00A36D77" w:rsidP="00A36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Отработка дыхательных упражнений, знакомство с 4 –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фазным  дыханием, длительность выдоха с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пропевкой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звуков и слогов. Стимулирующие упражнения и массаж для отдельных частей тела, выполнение по показу и инструкции простых упражнений, на  тренировку в управлении определенной  частью тела, в разном положении по показу и инструкции.  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Развитие моторики, </w:t>
      </w:r>
      <w:proofErr w:type="spellStart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графомоторных</w:t>
      </w:r>
      <w:proofErr w:type="spellEnd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навыков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 и глаз (нанизывание бус, завязывание узелков, бантиков). Обводка, штриховка по трафарету. Аппликация. Сгибание бумаги.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Тактильно-двигательное восприятие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Определение на ощупь объемных фигур и предметов, их величины. Работа с пластилином, тестом (раскатывание). Игры с крупной мозаикой. Контрастные температурные ощущения (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холодный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горячий). Различение и сравнение разных предметов по признаку веса (тяжелый — легкий).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Кинестетическое и кинетическое развитие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обозначение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формы, величины, цвета; конструирование предметов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 их изображений по форме по показу. Работа с геометрическим конструктором.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двух предметов контрастных величин по высоте, длине, ширине, толщине; обозначение словом (высокий — низкий, выше — ниже, одинаковые и т. д.).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и выделение основных цветов (красный, желтый, зеленый, синий, черный, белый).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Конструирование геометрических фигур и предметов из составляющих частей (2—3 детали). Составление целого из частей на разрезном наглядном материале (2—3 детали с разрезами по диагонали).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зрительного восприятия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навыков зрительного анализа и синтеза (обследование предметов, состоящих из 2—3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зрени</w:t>
      </w:r>
      <w:proofErr w:type="spell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особых свой</w:t>
      </w:r>
      <w:proofErr w:type="gramStart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ств пр</w:t>
      </w:r>
      <w:proofErr w:type="gramEnd"/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едметов (развитие осязания, обоняния, вкусовых качеств, барических ощущений)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Контрастные температурные ощущения (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холодный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горячий). Различение на вкус (кислый, сладкий, горький, соленый).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Обозначение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словом собственных ощущений. Запах приятный и неприятный. Различение и сравнение разных предметов по признаку веса (тяжелый — легкий).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слухового восприятия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Различение звуков окружающей среды (стук, стон, звон, гудение, жужжание) и музыкальных звуков. Различение речевых и неречевых звуков. Подражание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неречевым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речевым звука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Восприятие пространства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Ориентировка на собственном теле: дифференциация правой (левой) руки (ноги), правой (левой) части тела.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расположения предметов в пространстве (вверху — внизу, над — под, справа — слева).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Движение в заданном направлении в пространстве (вперед, назад и т. д.). Ориентировка в помещении по инструкции педагога. Ориентировка в линейном ряду (порядок следования).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Пространственная ориентировка на листе бумаги (центр, верх (низ), правая (левая) сторона).</w:t>
      </w:r>
      <w:proofErr w:type="gramEnd"/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Восприятие времени 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Личностными результатами </w:t>
      </w: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изучения курса «Развитие психомоторики и сенсорных процессов» является формирование следующих умений и навыков (при направляющей помощи):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класс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 Определять и выражать положительное отношение к школьной дисциплине, направленной на поддержание норм поведения в школе.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 В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 деятельности.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 Оценивать простые ситуации и однозначные поступки как «хорошие» или «плохие» с позиции важности исполнения роли «хорошего ученика». 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 Выражать свое эмоциональное состояние, настроение.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предметные результаты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класс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Целенаправленно выполнять действия по инструкции педагога.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Правильно пользоваться письменными принадлежностями, копировать несложные изображения.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Анализировать и сравнивать предметы по одному из указанных признаков: форма, величина, цвет.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и называть основные цвета.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Классифицировать геометрические фигуры.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Составлять предмет из 2—3 частей.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Определять на ощупь величину хорошо знакомых предметов.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Зрительно определять и называть отличительные и общие признаки двух предметов.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Классифицировать предметы и их изображения по признаку соответствия знакомым сенсорным эталонам, делать простейшие обобщения.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Различать речевые и неречевые звуки.</w:t>
      </w:r>
    </w:p>
    <w:p w:rsidR="00A36D77" w:rsidRPr="00BC153B" w:rsidRDefault="00A36D77" w:rsidP="00A36D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Ориентироваться на собственном теле и на плоскости листа бумаги.</w:t>
      </w:r>
    </w:p>
    <w:p w:rsidR="00A36D77" w:rsidRPr="00BC153B" w:rsidRDefault="00A36D77" w:rsidP="00A36D77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части суток и определять порядок дней недели.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Требования к умениям учащихся 1 уровень (достаточный</w:t>
      </w:r>
      <w:proofErr w:type="gram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)п</w:t>
      </w:r>
      <w:proofErr w:type="gram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ри организующей и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активизируюшей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помощи</w:t>
      </w:r>
    </w:p>
    <w:p w:rsidR="00A36D77" w:rsidRPr="00BC153B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Различать, соотносить и называть основные цвета: оранжевый, фиолетовый. Уметь классифицировать и группировать предметы по этому признаку.</w:t>
      </w:r>
    </w:p>
    <w:p w:rsidR="00A36D77" w:rsidRPr="00BC153B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Узнавать, показывать и называть геометрические фигуры и тела: квадрат, круг, прямоугольник, треугольник, овал, шар, куб.</w:t>
      </w:r>
      <w:proofErr w:type="gramEnd"/>
    </w:p>
    <w:p w:rsidR="00A36D77" w:rsidRPr="00BC153B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Уметь сравнивать предметы по одному из признаков.</w:t>
      </w:r>
    </w:p>
    <w:p w:rsidR="00A36D77" w:rsidRPr="00BC153B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Уметь сопоставлять  два предмета по контрастным величинам, упорядочивать два, три предмета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наложением, приложением « на глаз»).</w:t>
      </w:r>
    </w:p>
    <w:p w:rsidR="00A36D77" w:rsidRPr="00BC153B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по схеме тела  на листе бумаги. </w:t>
      </w:r>
    </w:p>
    <w:p w:rsidR="00A36D77" w:rsidRPr="00BC153B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Выделять части суток, дни: вчера, сегодня, завтра, определять порядок дней недели.</w:t>
      </w:r>
    </w:p>
    <w:p w:rsidR="00A36D77" w:rsidRPr="00BC153B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Выполнять действия и движения по показу и инструкции взрослого.</w:t>
      </w:r>
    </w:p>
    <w:p w:rsidR="00A36D77" w:rsidRPr="00BC153B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Уметь выполнять правильный, длительный выдох, расслаблять мышцы кисти и пальцев рук, автономные движения, стимулирующие упражнения при организующей помощи после словесной инструкции.</w:t>
      </w:r>
    </w:p>
    <w:p w:rsidR="00A36D77" w:rsidRPr="005D56E6" w:rsidRDefault="00A36D77" w:rsidP="00A36D77">
      <w:pPr>
        <w:numPr>
          <w:ilvl w:val="0"/>
          <w:numId w:val="15"/>
        </w:numPr>
        <w:tabs>
          <w:tab w:val="left" w:pos="5325"/>
        </w:tabs>
        <w:spacing w:after="0" w:line="36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Пользоваться письменными принадлежностями.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Требования к умениям учащихся 2 уровень (минимальный</w:t>
      </w:r>
      <w:proofErr w:type="gram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)п</w:t>
      </w:r>
      <w:proofErr w:type="gram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ри разнообразных видах помощи (организующей, </w:t>
      </w: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активизируюшей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контролирующей)</w:t>
      </w:r>
    </w:p>
    <w:p w:rsidR="00A36D77" w:rsidRPr="00BC153B" w:rsidRDefault="00A36D77" w:rsidP="00A36D77">
      <w:pPr>
        <w:numPr>
          <w:ilvl w:val="0"/>
          <w:numId w:val="20"/>
        </w:numPr>
        <w:tabs>
          <w:tab w:val="clear" w:pos="720"/>
          <w:tab w:val="num" w:pos="284"/>
          <w:tab w:val="left" w:pos="532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Различать, соотносить основные цвета: оранжевый, фиолетовый, коричневый. Называть основные цвета.</w:t>
      </w:r>
    </w:p>
    <w:p w:rsidR="00A36D77" w:rsidRPr="00BC153B" w:rsidRDefault="00A36D77" w:rsidP="00A36D77">
      <w:pPr>
        <w:numPr>
          <w:ilvl w:val="0"/>
          <w:numId w:val="20"/>
        </w:numPr>
        <w:tabs>
          <w:tab w:val="clear" w:pos="720"/>
          <w:tab w:val="num" w:pos="284"/>
          <w:tab w:val="left" w:pos="532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Узнавать, показывать и называть геометрические фигуры и тела: квадрат, круг, прямоугольник, треугольник, овал, шар, куб.. Называть при контролирующей  помощи  круг, квадрат, прямоугольник,  треугольник.</w:t>
      </w:r>
      <w:proofErr w:type="gramEnd"/>
    </w:p>
    <w:p w:rsidR="00A36D77" w:rsidRPr="00BC153B" w:rsidRDefault="00A36D77" w:rsidP="00A36D77">
      <w:pPr>
        <w:numPr>
          <w:ilvl w:val="0"/>
          <w:numId w:val="20"/>
        </w:numPr>
        <w:tabs>
          <w:tab w:val="clear" w:pos="720"/>
          <w:tab w:val="num" w:pos="284"/>
          <w:tab w:val="left" w:pos="532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Сравнивать предметы по наиболее выраженным, характерным величинам 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наложением, приложением « на глаз»). Давать ответы на вопросы «где самый короткий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36D77" w:rsidRPr="00BC153B" w:rsidRDefault="00A36D77" w:rsidP="00A36D77">
      <w:pPr>
        <w:numPr>
          <w:ilvl w:val="0"/>
          <w:numId w:val="20"/>
        </w:numPr>
        <w:tabs>
          <w:tab w:val="clear" w:pos="720"/>
          <w:tab w:val="num" w:pos="284"/>
          <w:tab w:val="left" w:pos="532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предметы по одному из признаков.</w:t>
      </w:r>
    </w:p>
    <w:p w:rsidR="00A36D77" w:rsidRPr="00BC153B" w:rsidRDefault="00A36D77" w:rsidP="00A36D77">
      <w:pPr>
        <w:numPr>
          <w:ilvl w:val="0"/>
          <w:numId w:val="20"/>
        </w:numPr>
        <w:tabs>
          <w:tab w:val="clear" w:pos="720"/>
          <w:tab w:val="num" w:pos="284"/>
          <w:tab w:val="left" w:pos="532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Ориентироваться в схеме тела по маркеру, после организующей помощи.</w:t>
      </w:r>
    </w:p>
    <w:p w:rsidR="00A36D77" w:rsidRPr="00BC153B" w:rsidRDefault="00A36D77" w:rsidP="00A36D77">
      <w:pPr>
        <w:numPr>
          <w:ilvl w:val="0"/>
          <w:numId w:val="20"/>
        </w:numPr>
        <w:tabs>
          <w:tab w:val="clear" w:pos="720"/>
          <w:tab w:val="num" w:pos="284"/>
          <w:tab w:val="left" w:pos="532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Иметь представления о сутках, днях недели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36D77" w:rsidRPr="00D64239" w:rsidRDefault="00A36D77" w:rsidP="00A36D77">
      <w:pPr>
        <w:numPr>
          <w:ilvl w:val="0"/>
          <w:numId w:val="20"/>
        </w:numPr>
        <w:tabs>
          <w:tab w:val="clear" w:pos="720"/>
          <w:tab w:val="num" w:pos="284"/>
          <w:tab w:val="left" w:pos="532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Уметь воспроизводить  дыхательные упражнения, упражнения на развитие мелкой и крупной моторики, стимулирующие упражнения после показа  и по инструкции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простые упражнения и движения)</w:t>
      </w:r>
    </w:p>
    <w:p w:rsidR="00A36D77" w:rsidRPr="005D56E6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BC153B">
        <w:rPr>
          <w:rFonts w:ascii="Times New Roman" w:hAnsi="Times New Roman"/>
          <w:color w:val="auto"/>
          <w:sz w:val="24"/>
          <w:szCs w:val="24"/>
        </w:rPr>
        <w:t>КАЛЕНДАРНО-ТЕМАТИЧЕСКОЕ ПЛАНИРОВАНИЕ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024"/>
        <w:gridCol w:w="720"/>
        <w:gridCol w:w="11077"/>
      </w:tblGrid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учеников</w:t>
            </w: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Отвечают на вопросы, выполняют диагностические задания  </w:t>
            </w: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-Восприятие цвета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-сопоставляют, различают основные цвета;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-выделяют изученный цвет в окружающих предметах;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 чередуют цветные элементы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цвета;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-отвечают на поставленные вопросы;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-используют в речи названия основных цветов</w:t>
            </w: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УРОВЕНЬ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Активизации и энергоснабжения психических процессов: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-отработка правильного дыхания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стимулирующие упражнения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-приёмы релаксации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-мышечные зажимы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18ч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-выполняют </w:t>
            </w:r>
            <w:proofErr w:type="gram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</w:t>
            </w:r>
            <w:proofErr w:type="gramEnd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стимулирующие упр. по показу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-расслабляют и напрягают мышцы разных частей тела по </w:t>
            </w:r>
            <w:proofErr w:type="spell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покаэу</w:t>
            </w:r>
            <w:proofErr w:type="spellEnd"/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-выполняют упр. на снятие мышечных зажимов с одновременной работой рук и ног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-воспринимают простые словесные инструкции на </w:t>
            </w:r>
            <w:proofErr w:type="spell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</w:t>
            </w:r>
            <w:proofErr w:type="spellEnd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. упр.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используют в речи понятия напряжение, расслабление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проявляют внимание к речи учителя</w:t>
            </w: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четверть 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-Восприятие геометрических фигур и тел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-обследуют фигуры и тела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-изготавливают из ниток, спичек, проволоки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-соотносят, сравнивают, называют, группируют фигуры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словом изученные названия геом. Фигур и тел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отвечают на поставленные вопросы;</w:t>
            </w: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Активизации и энергоснабжения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психических процессов: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мелкой моторики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-равновесие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-ригидные телесные установки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14ч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-выполняют упр. на разминку и расслабление рук, кистей (сжимание, разжимание, штриховка</w:t>
            </w:r>
            <w:proofErr w:type="gram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-упр. «заземление» на двух ногах с различным положением рук, ходьба по коридору (40 см), упр. на развязку </w:t>
            </w:r>
            <w:proofErr w:type="spell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синкинезий</w:t>
            </w:r>
            <w:proofErr w:type="spellEnd"/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и выполняют инструкцию, соотносят названия частей тела</w:t>
            </w: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-Восприятие геометрических фигур и тел.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Восприятие величин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8,5ч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-Составляют геометрические рисунки по инструкции.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-сопоставляют, сравнивают 2-3 предмета по величине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изученные названия величин при сравнении 2 предметов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и выполняют инструкцию,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УРОВЕНЬ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Операционного обеспечения сенсомоторного взаимодействия с внешним пространством: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-ритм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-зрительное восприятие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-слуховое восприятие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-тактильная чувствительность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-обоняние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-вкусовые ощущения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18ч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9,5ч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-воспроизводят внешний ритм по зрительному восприятию и схемам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Обследуют предметы из 2-3 деталей по инструкции.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-различают неречевой слух, звуки окружающей действительности.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-проговаривают простой ритмический рисунок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-находят звуки и звукосочетания в словах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-называют простые характеристики поверхности предметов, характеристики вкуса (вкусно, невкусно), запаха (приятно, неприятно)</w:t>
            </w: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Сенсорное развитие: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-Пространственная ориентация.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-Временные представления.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14,5ч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-ориентируются в схеме тела с опорой на маркер и на листе бумаги.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-сравнивают глубину, расстояние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-конструируют изображения из фигур по схемам.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выполняют задания на восприятие времени суток, их последовательности 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словесное обозначение  </w:t>
            </w:r>
            <w:proofErr w:type="gram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обозначение предметов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изученные пространственные и временные понятия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-вступают в игру, беседу, отвечают на вопросы</w:t>
            </w:r>
          </w:p>
        </w:tc>
      </w:tr>
      <w:tr w:rsidR="00A36D77" w:rsidRPr="00BC153B" w:rsidTr="00BE241A">
        <w:tc>
          <w:tcPr>
            <w:tcW w:w="496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24" w:type="dxa"/>
          </w:tcPr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Психомоторное </w:t>
            </w:r>
          </w:p>
          <w:p w:rsidR="00A36D77" w:rsidRPr="00BC153B" w:rsidRDefault="00A36D77" w:rsidP="00BE24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развитие: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УРОВЕНЬ</w:t>
            </w:r>
          </w:p>
          <w:p w:rsidR="00A36D77" w:rsidRPr="00BC153B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Операционного обеспечения сенсомоторного взаимодействия с внешним пространством: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(закрепление)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18ч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 66 ч.</w:t>
            </w:r>
          </w:p>
        </w:tc>
        <w:tc>
          <w:tcPr>
            <w:tcW w:w="720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1077" w:type="dxa"/>
          </w:tcPr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Двигаются в разных зонах пространства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-Конструируют предметы из 2-3 частей.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-понимают и выполняют инструкцию,</w:t>
            </w:r>
          </w:p>
          <w:p w:rsidR="00A36D77" w:rsidRPr="00BC153B" w:rsidRDefault="00A36D77" w:rsidP="00BE24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6D77" w:rsidRPr="005D56E6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Pr="00BC153B" w:rsidRDefault="00A36D77" w:rsidP="00A36D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77" w:rsidRPr="00D64239" w:rsidRDefault="00A36D77" w:rsidP="00A36D7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D6423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ПСИХОЛОГИЧЕСКИЙ ПРАКТИКУМ 2 КЛАСС.</w:t>
      </w:r>
    </w:p>
    <w:p w:rsidR="00A36D77" w:rsidRDefault="00A36D77" w:rsidP="00A36D77">
      <w:pPr>
        <w:suppressAutoHyphens/>
        <w:autoSpaceDE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B227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Планируемые предметные результаты освоения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курса:</w:t>
      </w:r>
    </w:p>
    <w:p w:rsidR="00A36D77" w:rsidRPr="006E6798" w:rsidRDefault="00A36D77" w:rsidP="00A36D77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 w:rsidRPr="006E6798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Предметные </w:t>
      </w:r>
      <w:r w:rsidRPr="006E6798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>результаты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знать основные цвета и их оттенки (называть и различать);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знать плоскостные геометрические фигуры (круг, квадрат, треугольник, прямоугольник);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времена года и их последовательность; соотносить времена года с названием месяцев;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определять на ощупь разные свойства предметов (по поверхности, весу, температуре) и называть их;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пользоваться письменными принадлежностями;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обозначить словом цвет, форму, величину предметов;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различать основные цвета, предметы по форме и величине;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находить различия и сходства в двух аналогичных сюжетных картинках;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точно выполнять движения по 3-звеньевой инструкции педагога;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точно выполнять выразительные движения;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согласовывать движения руки и глаза, обеих рук;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точно выполнять движения по 3-звеньевой инструкции педагога;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конструировать предметы из 3-4 геометрических фигур;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делать элементарные обобщения на основе сравнения и различения предметов и их изображений;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различать музыкальные звуки и звуки окружающей среды;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различать вкусовые качества;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соблюдать правила игры, последовательность действий;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уметь ориентироваться в собственном теле (правая/левая/рука/нога), в школьном помещении, двигаться в заданном направлении.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целенаправленной деятельности на занятиях по </w:t>
      </w:r>
      <w:proofErr w:type="spellStart"/>
      <w:r w:rsidRPr="007B2277">
        <w:rPr>
          <w:rFonts w:ascii="Times New Roman" w:eastAsia="Times New Roman" w:hAnsi="Times New Roman" w:cs="Times New Roman"/>
          <w:sz w:val="28"/>
          <w:szCs w:val="28"/>
        </w:rPr>
        <w:t>психокоррекции</w:t>
      </w:r>
      <w:proofErr w:type="spellEnd"/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у умственно отсталых школьников совершенствуются умения: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тонкой пальцевой моторики;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ориентироваться на сенсорные эталоны;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узнавать предметы по заданным признакам;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сравнивать предметы по внешним признакам;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классифицировать предметы по форме, величине, цвету, функциональному назначению;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видеть временные рамки своей деятельности;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целенаправленно выполнять действия по инструкции;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самопроизвольно согласовывать свои движения и действия;</w:t>
      </w:r>
    </w:p>
    <w:p w:rsidR="00A36D77" w:rsidRPr="007B2277" w:rsidRDefault="00A36D77" w:rsidP="00A36D77">
      <w:pPr>
        <w:numPr>
          <w:ilvl w:val="0"/>
          <w:numId w:val="48"/>
        </w:num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опосредовать свою деятельность речью;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Кроме того, совершенствуются: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зрительно-моторные координации: развитие техники рисунка, овладение штриховкой;</w:t>
      </w:r>
    </w:p>
    <w:p w:rsidR="00A36D77" w:rsidRPr="007B2277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крупные движения и умения владеть своим телом;</w:t>
      </w:r>
    </w:p>
    <w:p w:rsidR="00A36D77" w:rsidRPr="00D64239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навыки учебной деятельности (умение слушать, понимать и выполнять словесные ус</w:t>
      </w:r>
      <w:r w:rsidRPr="007B2277">
        <w:rPr>
          <w:rFonts w:ascii="Times New Roman" w:eastAsia="Calibri" w:hAnsi="Times New Roman" w:cs="Times New Roman"/>
          <w:sz w:val="28"/>
          <w:szCs w:val="28"/>
        </w:rPr>
        <w:t>тановки педагога, действовать по образцу и правилу).</w:t>
      </w:r>
    </w:p>
    <w:p w:rsidR="00A36D77" w:rsidRDefault="00A36D77" w:rsidP="00A36D7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Личностные </w:t>
      </w:r>
      <w:r w:rsidRPr="007B227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результаты</w:t>
      </w: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36D77" w:rsidRPr="006E6798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98">
        <w:rPr>
          <w:rFonts w:ascii="Times New Roman" w:eastAsia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A36D77" w:rsidRPr="006E6798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98"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A36D77" w:rsidRPr="00F158B9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98">
        <w:rPr>
          <w:rFonts w:ascii="Times New Roman" w:eastAsia="Times New Roman" w:hAnsi="Times New Roman" w:cs="Times New Roman"/>
          <w:sz w:val="28"/>
          <w:szCs w:val="28"/>
        </w:rPr>
        <w:t xml:space="preserve">владение навыками коммуникации </w:t>
      </w:r>
      <w:r w:rsidRPr="00F158B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>принятыми ритуалами социального взаимодействия;</w:t>
      </w:r>
    </w:p>
    <w:p w:rsidR="00A36D77" w:rsidRPr="00F158B9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B9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осмыслению и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дифференциации картины мира, </w:t>
      </w:r>
      <w:r w:rsidRPr="00F158B9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>временно-пространственной организации;</w:t>
      </w:r>
    </w:p>
    <w:p w:rsidR="00A36D77" w:rsidRPr="00F158B9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98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Pr="00F158B9">
        <w:rPr>
          <w:rFonts w:ascii="Times New Roman" w:eastAsia="Times New Roman" w:hAnsi="Times New Roman" w:cs="Times New Roman"/>
          <w:sz w:val="28"/>
          <w:szCs w:val="28"/>
        </w:rPr>
        <w:t xml:space="preserve">и освоение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 xml:space="preserve">социальной роли </w:t>
      </w:r>
      <w:proofErr w:type="gramStart"/>
      <w:r w:rsidRPr="006E679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6E6798">
        <w:rPr>
          <w:rFonts w:ascii="Times New Roman" w:eastAsia="Times New Roman" w:hAnsi="Times New Roman" w:cs="Times New Roman"/>
          <w:sz w:val="28"/>
          <w:szCs w:val="28"/>
        </w:rPr>
        <w:t>, формирова</w:t>
      </w:r>
      <w:r w:rsidRPr="00F158B9">
        <w:rPr>
          <w:rFonts w:ascii="Times New Roman" w:eastAsia="Times New Roman" w:hAnsi="Times New Roman" w:cs="Times New Roman"/>
          <w:sz w:val="28"/>
          <w:szCs w:val="28"/>
        </w:rPr>
        <w:t xml:space="preserve">ние и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>развитие социально значимых мотивов учебной деятельности;</w:t>
      </w:r>
    </w:p>
    <w:p w:rsidR="00A36D77" w:rsidRPr="00F158B9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98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F158B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158B9">
        <w:rPr>
          <w:rFonts w:ascii="Times New Roman" w:eastAsia="Times New Roman" w:hAnsi="Times New Roman" w:cs="Times New Roman"/>
          <w:sz w:val="28"/>
          <w:szCs w:val="28"/>
        </w:rPr>
        <w:t xml:space="preserve"> взрослыми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 xml:space="preserve">сверстниками </w:t>
      </w:r>
      <w:r w:rsidRPr="00F158B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>разных социальных ситуациях;</w:t>
      </w:r>
    </w:p>
    <w:p w:rsidR="00A36D77" w:rsidRPr="00D64239" w:rsidRDefault="00A36D77" w:rsidP="00A36D77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98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доброжелательности</w:t>
      </w:r>
      <w:r w:rsidRPr="00F1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E6798">
        <w:rPr>
          <w:rFonts w:ascii="Times New Roman" w:eastAsia="Times New Roman" w:hAnsi="Times New Roman" w:cs="Times New Roman"/>
          <w:sz w:val="28"/>
          <w:szCs w:val="28"/>
        </w:rPr>
        <w:t>равственной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798">
        <w:rPr>
          <w:rFonts w:ascii="Times New Roman" w:eastAsia="Times New Roman" w:hAnsi="Times New Roman" w:cs="Times New Roman"/>
          <w:sz w:val="28"/>
          <w:szCs w:val="28"/>
        </w:rPr>
        <w:t>отзывчивости</w:t>
      </w:r>
      <w:r w:rsidRPr="00F158B9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58B9">
        <w:rPr>
          <w:rFonts w:ascii="Times New Roman" w:eastAsia="Times New Roman" w:hAnsi="Times New Roman" w:cs="Times New Roman"/>
          <w:spacing w:val="-2"/>
          <w:sz w:val="28"/>
          <w:szCs w:val="28"/>
        </w:rPr>
        <w:t>понимания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58B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8B9">
        <w:rPr>
          <w:rFonts w:ascii="Times New Roman" w:eastAsia="Times New Roman" w:hAnsi="Times New Roman" w:cs="Times New Roman"/>
          <w:spacing w:val="-2"/>
          <w:sz w:val="28"/>
          <w:szCs w:val="28"/>
        </w:rPr>
        <w:t>сопереживания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58B9">
        <w:rPr>
          <w:rFonts w:ascii="Times New Roman" w:eastAsia="Times New Roman" w:hAnsi="Times New Roman" w:cs="Times New Roman"/>
          <w:spacing w:val="-2"/>
          <w:sz w:val="28"/>
          <w:szCs w:val="28"/>
        </w:rPr>
        <w:t>чувствам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58B9">
        <w:rPr>
          <w:rFonts w:ascii="Times New Roman" w:eastAsia="Times New Roman" w:hAnsi="Times New Roman" w:cs="Times New Roman"/>
          <w:spacing w:val="-2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58B9">
        <w:rPr>
          <w:rFonts w:ascii="Times New Roman" w:eastAsia="Times New Roman" w:hAnsi="Times New Roman" w:cs="Times New Roman"/>
          <w:spacing w:val="-4"/>
          <w:sz w:val="28"/>
          <w:szCs w:val="28"/>
        </w:rPr>
        <w:t>людей.</w:t>
      </w:r>
    </w:p>
    <w:p w:rsidR="00A36D77" w:rsidRPr="00D64239" w:rsidRDefault="00A36D77" w:rsidP="00A36D77">
      <w:pPr>
        <w:pStyle w:val="affc"/>
        <w:spacing w:after="0" w:line="360" w:lineRule="auto"/>
        <w:ind w:left="360"/>
        <w:contextualSpacing/>
        <w:rPr>
          <w:rFonts w:ascii="Times New Roman" w:hAnsi="Times New Roman"/>
          <w:color w:val="auto"/>
          <w:sz w:val="24"/>
          <w:szCs w:val="24"/>
        </w:rPr>
      </w:pPr>
      <w:r w:rsidRPr="00BC153B">
        <w:rPr>
          <w:rFonts w:ascii="Times New Roman" w:hAnsi="Times New Roman"/>
          <w:color w:val="auto"/>
          <w:sz w:val="24"/>
          <w:szCs w:val="24"/>
        </w:rPr>
        <w:t>ОСНОВНОЕ СОДЕРЖАНИЕ КОРРЕКЦИОННОГО КУРСА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Раздел «Развитие моторики, </w:t>
      </w:r>
      <w:proofErr w:type="spellStart"/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графомотрных</w:t>
      </w:r>
      <w:proofErr w:type="spellEnd"/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навыков,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кинетического и кинестетического развития»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Движения кинестетического и кинетического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задачей раздела «Восприятие формы, величины, цвета; конструирование предметов»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является 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7B2277">
        <w:rPr>
          <w:rFonts w:ascii="Times New Roman" w:eastAsia="Times New Roman" w:hAnsi="Times New Roman" w:cs="Times New Roman"/>
          <w:sz w:val="28"/>
          <w:szCs w:val="28"/>
        </w:rPr>
        <w:t>сериационные</w:t>
      </w:r>
      <w:proofErr w:type="spellEnd"/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ряды, сравнивать плоскостные и объемные фигуры, использовать различные приемы измерения. 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</w:t>
      </w: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раздела «Восприятие особых свой</w:t>
      </w:r>
      <w:proofErr w:type="gramStart"/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ств пр</w:t>
      </w:r>
      <w:proofErr w:type="gramEnd"/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едметов через развитие осязания, вкусовых качеств»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познанию окружающего мира во всем многообразии его свойств, качеств, вкусов, запахов. Особое значение придаётся развитию осязания, так как недостатки его развития отрицательно сказываются на формировании наглядно-действенного мышления и на оперировании образами. 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над разделом «Восприятие пространства»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имеет принципиальное значение для организации учебного процесса в целом. Затрудненности пространственной ориентировки проявляются не только на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«Восприятие времени»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</w:t>
      </w:r>
      <w:proofErr w:type="gramEnd"/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(шумовых) инструментах и т.д. Подобная работа предусмотрена </w:t>
      </w: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в разделе «Развитие слухового восприятия».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Состояние 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дифференцировать звуки, шумы, </w:t>
      </w:r>
      <w:proofErr w:type="spellStart"/>
      <w:r w:rsidRPr="007B2277">
        <w:rPr>
          <w:rFonts w:ascii="Times New Roman" w:eastAsia="Times New Roman" w:hAnsi="Times New Roman" w:cs="Times New Roman"/>
          <w:sz w:val="28"/>
          <w:szCs w:val="28"/>
        </w:rPr>
        <w:t>локализовывавть</w:t>
      </w:r>
      <w:proofErr w:type="spellEnd"/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источники звуков, определять направление звуковой волны. Развитый фонематический слух является основой и предпосылкой успешного овладения грамотой.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Введение в программу </w:t>
      </w: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раздела «Развитие зрительного восприятия»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>обусловлено рядом своеобразных особенностей зрительного и восприятия школьников с интеллектуальной недостаточностью, которые значительно затрудняют ознакомление с окружающим миром.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По каждому разделу предусмотрено усложнение и увеличение объема сведений. В основе лежит комплексный подход, который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Включение в содержание программы раздела </w:t>
      </w:r>
      <w:r w:rsidRPr="007B2277">
        <w:rPr>
          <w:rFonts w:ascii="Times New Roman" w:eastAsia="Times New Roman" w:hAnsi="Times New Roman" w:cs="Times New Roman"/>
          <w:b/>
          <w:i/>
          <w:sz w:val="28"/>
          <w:szCs w:val="28"/>
        </w:rPr>
        <w:t>«Развитие эмоционально-личностной и коммуникативной сфер»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связано с наличием у детей с умственной отсталостью нарушений эмоционально-волевых, коммуникативных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>и личностных недостатков. В ходе работы осуществляется знакомство с базовыми эмоциями, ознакомление с эмоциями и качествами людей; изучение мимических проявлений базовых эмоций;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>коммуникативных навыков (коммуникативные упражнения, групповые задания, также в парах и мини-группах).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22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Окончание занятия – это завершение определенного вида деятельности, ритуал должен, с одной стороны, показать, что занятие закончено, с другой стороны, показать, что дети готовы к конструктивному общению в группе и дома.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>Упражнения на заключительном этапе направлены на формирование продуктивных видов взаимоотношений с окружающими (в семье, классе); повышение социального статуса ребенка в коллективе.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На каждом занятии включены музыкальные паузы, направленные на успокоение и релаксацию учащихся.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Содержание плана будет последовательно реализовываться по шести учебным модулям, предлагается в конце каждого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психодиагностику (смотри мониторинг развития) и соответствующую </w:t>
      </w:r>
      <w:proofErr w:type="spellStart"/>
      <w:r w:rsidRPr="007B2277">
        <w:rPr>
          <w:rFonts w:ascii="Times New Roman" w:eastAsia="Times New Roman" w:hAnsi="Times New Roman" w:cs="Times New Roman"/>
          <w:sz w:val="28"/>
          <w:szCs w:val="28"/>
        </w:rPr>
        <w:t>психокоррекцию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психологического развития детей с помощью </w:t>
      </w:r>
      <w:proofErr w:type="gramStart"/>
      <w:r w:rsidRPr="007B2277">
        <w:rPr>
          <w:rFonts w:ascii="Times New Roman" w:eastAsia="Times New Roman" w:hAnsi="Times New Roman" w:cs="Times New Roman"/>
          <w:sz w:val="28"/>
          <w:szCs w:val="28"/>
        </w:rPr>
        <w:t>ниже указанных</w:t>
      </w:r>
      <w:proofErr w:type="gramEnd"/>
      <w:r w:rsidRPr="007B2277">
        <w:rPr>
          <w:rFonts w:ascii="Times New Roman" w:eastAsia="Times New Roman" w:hAnsi="Times New Roman" w:cs="Times New Roman"/>
          <w:sz w:val="28"/>
          <w:szCs w:val="28"/>
        </w:rPr>
        <w:t xml:space="preserve"> развивающих игр, заданий и упражнений.</w:t>
      </w:r>
    </w:p>
    <w:p w:rsidR="00A36D77" w:rsidRPr="007B2277" w:rsidRDefault="00A36D77" w:rsidP="00A36D7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277">
        <w:rPr>
          <w:rFonts w:ascii="Times New Roman" w:eastAsia="Times New Roman" w:hAnsi="Times New Roman" w:cs="Times New Roman"/>
          <w:sz w:val="28"/>
          <w:szCs w:val="28"/>
        </w:rPr>
        <w:t>Структура занятий предусматривает сочетание разных видов деятельности: музыкально-ритмической, изобразительной, конструктивной, игровой и другой, в процессе которых и решаются задачи познавательного и эмоционального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77">
        <w:rPr>
          <w:rFonts w:ascii="Times New Roman" w:eastAsia="Times New Roman" w:hAnsi="Times New Roman" w:cs="Times New Roman"/>
          <w:sz w:val="28"/>
          <w:szCs w:val="28"/>
        </w:rPr>
        <w:t>детей с нарушением интеллекта.</w:t>
      </w:r>
    </w:p>
    <w:p w:rsidR="00A36D77" w:rsidRDefault="00A36D77" w:rsidP="00A36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36D77" w:rsidRPr="00785821" w:rsidRDefault="00A36D77" w:rsidP="00A36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821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X="-352" w:tblpY="320"/>
        <w:tblW w:w="15026" w:type="dxa"/>
        <w:tblLayout w:type="fixed"/>
        <w:tblLook w:val="0000"/>
      </w:tblPr>
      <w:tblGrid>
        <w:gridCol w:w="632"/>
        <w:gridCol w:w="2121"/>
        <w:gridCol w:w="784"/>
        <w:gridCol w:w="2231"/>
        <w:gridCol w:w="3588"/>
        <w:gridCol w:w="2835"/>
        <w:gridCol w:w="2835"/>
      </w:tblGrid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уро-ка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Название темы и содержание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ind w:righ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Методическое информационно-</w:t>
            </w: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техническое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ВПФ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1A16DE" w:rsidRDefault="00A36D77" w:rsidP="00BE241A">
            <w:pPr>
              <w:pStyle w:val="a7"/>
              <w:numPr>
                <w:ilvl w:val="0"/>
                <w:numId w:val="2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6DE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уровень развития ВПФ по классу;</w:t>
            </w:r>
          </w:p>
          <w:p w:rsidR="00A36D77" w:rsidRPr="001A16DE" w:rsidRDefault="00A36D77" w:rsidP="00BE241A">
            <w:pPr>
              <w:pStyle w:val="a7"/>
              <w:numPr>
                <w:ilvl w:val="0"/>
                <w:numId w:val="2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6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коррекционно-развивающую программу;</w:t>
            </w:r>
          </w:p>
          <w:p w:rsidR="00A36D77" w:rsidRPr="001A16DE" w:rsidRDefault="00A36D77" w:rsidP="00BE241A">
            <w:pPr>
              <w:pStyle w:val="a7"/>
              <w:numPr>
                <w:ilvl w:val="0"/>
                <w:numId w:val="2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6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рекомендации для педагогов и родителей.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задания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Бланки обследования, диагностический инструментарий.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6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 и труд взрослого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представлений об органах чувств, их функциях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Default="00A36D77" w:rsidP="00BE241A">
            <w:pPr>
              <w:pStyle w:val="a7"/>
              <w:numPr>
                <w:ilvl w:val="0"/>
                <w:numId w:val="2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A16DE"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 с органами чувств;</w:t>
            </w:r>
          </w:p>
          <w:p w:rsidR="00A36D77" w:rsidRDefault="00A36D77" w:rsidP="00BE241A">
            <w:pPr>
              <w:pStyle w:val="a7"/>
              <w:numPr>
                <w:ilvl w:val="0"/>
                <w:numId w:val="2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A16DE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обучающихся к изучению основных профессий людей;</w:t>
            </w:r>
          </w:p>
          <w:p w:rsidR="00A36D77" w:rsidRPr="001A16DE" w:rsidRDefault="00A36D77" w:rsidP="00BE241A">
            <w:pPr>
              <w:pStyle w:val="a7"/>
              <w:numPr>
                <w:ilvl w:val="0"/>
                <w:numId w:val="2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рабочей тетради;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«В гости», «Домики», «Как тебя зовут», загадки, дидактические задания.</w:t>
            </w:r>
          </w:p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тема 1 и 2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«повар». Развитие вкуса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вкусовой чувствительности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профессии «повар»;</w:t>
            </w:r>
          </w:p>
          <w:p w:rsidR="00A36D77" w:rsidRPr="001A16DE" w:rsidRDefault="00A36D77" w:rsidP="00BE241A">
            <w:pPr>
              <w:pStyle w:val="a7"/>
              <w:numPr>
                <w:ilvl w:val="0"/>
                <w:numId w:val="27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словом обозначать свои вкусовые ощущения.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мелкой моторики.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теме.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«Назови вкус продуктов».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3 и 4.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Кусочки помидора, хлеба, огурца и банана.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«повар». Развитие обоняния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ориентировку в окружающем мире по запахам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pStyle w:val="a7"/>
              <w:numPr>
                <w:ilvl w:val="0"/>
                <w:numId w:val="28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профессии «повар»;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28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пробудить интерес к миру запахов и использованию обонятельной чувствительности для получения информации;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28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запахи и определять их словом.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мелкой моторики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теме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«Где, чем пахнет»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«Откуда ты чувствуешь запах»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«Помоги повару приготовить салат».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5.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Кусочек чёрного и белого хлеба, булочка, колбаса.</w:t>
            </w:r>
          </w:p>
          <w:p w:rsidR="00A36D77" w:rsidRPr="0075540C" w:rsidRDefault="00A36D77" w:rsidP="00BE241A">
            <w:pPr>
              <w:spacing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«повар». </w:t>
            </w:r>
          </w:p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осязания и зрительного восприятия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тактильных ощущений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1A16DE" w:rsidRDefault="00A36D77" w:rsidP="00BE241A">
            <w:pPr>
              <w:pStyle w:val="a7"/>
              <w:numPr>
                <w:ilvl w:val="0"/>
                <w:numId w:val="2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представлений о профессии «повар»;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2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точности осязательных движений;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2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обозначать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словом свои тактильные ощущения;</w:t>
            </w:r>
          </w:p>
          <w:p w:rsidR="00A36D77" w:rsidRPr="001A16DE" w:rsidRDefault="00A36D77" w:rsidP="00BE241A">
            <w:pPr>
              <w:pStyle w:val="a7"/>
              <w:numPr>
                <w:ilvl w:val="0"/>
                <w:numId w:val="2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моторики руки, формирование графических 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Упражнения для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мелкой моторики.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осязательных ощущений.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«Определи предмет»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«Обведи кастрюлю повара и заштрихуй её».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Рабочая тетрадь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«Знакомимся с профессиями», тема 6.</w:t>
            </w:r>
          </w:p>
          <w:p w:rsidR="00A36D77" w:rsidRPr="001A16DE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Миски с горохом, фасолью, рисом и манной крупой.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Косынка.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Тактильные дощечки. Стр. 51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«фермер». Развитие вкуса и обоняния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вкусовой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и обонятельной чувствительности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1A16DE" w:rsidRDefault="00A36D77" w:rsidP="00BE241A">
            <w:pPr>
              <w:pStyle w:val="a7"/>
              <w:numPr>
                <w:ilvl w:val="0"/>
                <w:numId w:val="30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профессии «фермер»;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0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словом обозначать свои вкусовые ощущения.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Сок, вода, молоко, кефир.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«фермер». </w:t>
            </w:r>
          </w:p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осязания и зрительного восприятия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тактильных ощущений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E257A5" w:rsidRDefault="00A36D77" w:rsidP="00BE241A">
            <w:pPr>
              <w:pStyle w:val="a7"/>
              <w:numPr>
                <w:ilvl w:val="0"/>
                <w:numId w:val="3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7A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профессии «фермер»;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7A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алгоритма осязательного обследования знакомых предметов;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7A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приемов работы с пластилином;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7A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57A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восприятия, внимания и памяти, мелкой моторики;</w:t>
            </w:r>
          </w:p>
          <w:p w:rsidR="00A36D77" w:rsidRPr="00E257A5" w:rsidRDefault="00A36D77" w:rsidP="00BE241A">
            <w:pPr>
              <w:pStyle w:val="a7"/>
              <w:suppressAutoHyphens/>
              <w:snapToGri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моторики.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упражнение.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теме.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 на ощупь, какие овощи и фрукты вырастил фермер.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Заштрихуй фрукты.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овощей.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и свойства пластилина: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*пластилин холодный – твердый, теплый – мягкий;</w:t>
            </w:r>
            <w:proofErr w:type="gramEnd"/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*подготовка пластилина к работе (разогреть в руках, размять пальцами, ладонями).</w:t>
            </w:r>
          </w:p>
          <w:p w:rsidR="00A36D77" w:rsidRPr="00E257A5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«Тактильная память»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Мешочек с резиновыми овощами и фруктами. 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 и дощечки для лепки.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Профессия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«фермер». </w:t>
            </w:r>
          </w:p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года, их закономерная смена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представлений о явлениях окружающей действительности (времена года).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E257A5" w:rsidRDefault="00A36D77" w:rsidP="00BE241A">
            <w:pPr>
              <w:pStyle w:val="a7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представлений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профессии «фермер»;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определять время времена года по картинкам, воспринимать последовательность и частоту событий;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мыслительных процессов: обобщения и классификации;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общей и мелкой моторики, координации движений.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 мультфильма,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о временах года, признаках.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задания: посмотри на картинку и перечисли признаки, одежду детей и др. 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Разложи картинки в правильной последовательности,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покажи, когда фермер посеял кукурузу, когда собирал овощи и т.д.</w:t>
            </w:r>
          </w:p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Магнитофон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элементы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сенсорной комнаты.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1A16DE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16-18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«фермер». Развитие слухового восприятия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восприятии и дифференциация шумовых различий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E257A5" w:rsidRDefault="00A36D77" w:rsidP="00BE241A">
            <w:pPr>
              <w:pStyle w:val="a7"/>
              <w:numPr>
                <w:ilvl w:val="0"/>
                <w:numId w:val="3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профессии «фермер»;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3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воспринимать окружающие звуки, различать их на слух, дифференцировать голоса домашних животных;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мыслительных операций.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разминка «Тихо - громко».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умения ориентироваться в пространстве по звуку.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слухового восприятия («Чей это голос?).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«Соедини домашних животных с их детёнышами, назови их».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«Будь внимателен».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10.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Стр. 117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«воспитатель». Развитие слухового восприятия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слухового сосредоточения на человеческом голосе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E257A5" w:rsidRDefault="00A36D77" w:rsidP="00BE241A">
            <w:pPr>
              <w:pStyle w:val="a7"/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профессии «воспитатель»;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прислушиваться к звукам человеческого голоса, различать голоса знакомых людей;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слуховой памяти;</w:t>
            </w:r>
          </w:p>
          <w:p w:rsidR="00A36D77" w:rsidRPr="00E257A5" w:rsidRDefault="00A36D77" w:rsidP="00BE241A">
            <w:pPr>
              <w:pStyle w:val="a7"/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быстро и точно реагировать на звуковые сигналы.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Музыкальная разминка «оркестр».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«Чей голосок?».</w:t>
            </w:r>
          </w:p>
          <w:p w:rsidR="00A36D77" w:rsidRPr="00E257A5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«Запомни названия»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«Слушай внимательно».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11.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Магнитофон, набор карточек с музыкальными инструментами.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Барабан, ложки, дудочка и бубен.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119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«воспитатель». Измерение времени (сутки, неделя, месяц)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явлениях окружающей действительности (сутки, неделя, месяц).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pStyle w:val="a7"/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представления о профессии «воспитатель»;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целостное представление о неделе как временном отрезке;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временные понятия, имеющие качественную характеристику (</w:t>
            </w: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долго-быстро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3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 и мелкую моторику.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65651F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моторики.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Стимулирующее упражнение -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 и костей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по карточкам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мелкой моторики».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Загадка, игра на внимание, знакомство с календарем «Дни недели», стихотворение «Дни недели», </w:t>
            </w:r>
            <w:proofErr w:type="spellStart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«Части суток»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 календарь «Дни недели», карточки и лоточки с различными фигурками на каждого ребенка для самостоятельной работы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«артист цирка». Развитие восприятия движения.</w:t>
            </w:r>
          </w:p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движений – имитация поведения животных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мышечно-двигательной чувствительности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65651F" w:rsidRDefault="00A36D77" w:rsidP="00BE241A">
            <w:pPr>
              <w:pStyle w:val="a7"/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профессии «артист цирка»;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точности движений;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ребёнка выполнять упражнения под зрительным контролем.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ребёнка воспринимать позы и движения тела, конечностей, головы;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регулирование </w:t>
            </w: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кинетического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кинестетического </w:t>
            </w:r>
            <w:proofErr w:type="spell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мыслительные операции и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Занятие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– дыхательные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упражнения (разложи картинки, найди отличия).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свода стопы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– имитационные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Дидактические упражнения (весёлые человечки).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 «Знакомимся с профессиями», тема 15.</w:t>
            </w:r>
          </w:p>
          <w:p w:rsidR="00A36D77" w:rsidRPr="0065651F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Стаканы с водой, трубочки, набор мелких предметов, магнитофон, теннисные шарики, столовые ложки.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со схематичным изображением движений человека.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Стр. 40 и 44.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«артист цирка». </w:t>
            </w:r>
          </w:p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эмоций.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изучению базовых эмоций: радость, печаль, злость, страх.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pStyle w:val="a7"/>
              <w:numPr>
                <w:ilvl w:val="0"/>
                <w:numId w:val="37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представления о профессии «артист цирка»;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7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базовыми: эмоциями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51F">
              <w:rPr>
                <w:rFonts w:ascii="Times New Roman" w:eastAsia="Calibri" w:hAnsi="Times New Roman" w:cs="Times New Roman"/>
                <w:sz w:val="24"/>
                <w:szCs w:val="24"/>
              </w:rPr>
              <w:t>радость, печаль, злость, страх.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7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1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снижению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51F">
              <w:rPr>
                <w:rFonts w:ascii="Times New Roman" w:eastAsia="Calibri" w:hAnsi="Times New Roman" w:cs="Times New Roman"/>
                <w:sz w:val="24"/>
                <w:szCs w:val="24"/>
              </w:rPr>
              <w:t>уровня тревожности.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эмоций.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пиктограмм и цвета.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Мимика. Учимся показывать.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 лицо» (по фотографиям)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эмоций, пиктограммы, таблицы «Эмоции», зеркало.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«музыкант». Развитие слухового восприятия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слухового внимания на музыкальных звуках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65651F" w:rsidRDefault="00A36D77" w:rsidP="00BE241A">
            <w:pPr>
              <w:pStyle w:val="a7"/>
              <w:numPr>
                <w:ilvl w:val="0"/>
                <w:numId w:val="38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профессии «музыкант»;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8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учить дифференцировать звучащие музыкальные инструменты;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8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действовать по звуковому сигналу.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разминка «оркестр»</w:t>
            </w: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идактическая игра «Какой инструмент?».Дидактическая игра «Что лишнее»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тгадай, кто поёт, хор или оркестр?».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16.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Магнитофон, набор карточек с музыкальными инструментами.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Барабан, ложки, дудочка и бубен.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Стр. 119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«художник». Развитие зрительного восприятия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зрительно-пространственного восприятия и узнавания, пространственных представлений, образного мышления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65651F" w:rsidRDefault="00A36D77" w:rsidP="00BE241A">
            <w:pPr>
              <w:pStyle w:val="a7"/>
              <w:numPr>
                <w:ilvl w:val="0"/>
                <w:numId w:val="3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профессии «художник»;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приёмам зрительного обследования изображений предметов;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цветов и оттенков;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учить способам получения новых цветов;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39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целостного восприятия предметов.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прищепки».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«Построим башню»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не правильно нарисовал художник»</w:t>
            </w:r>
          </w:p>
          <w:p w:rsidR="00A36D77" w:rsidRPr="0075540C" w:rsidRDefault="00A36D77" w:rsidP="00BE241A">
            <w:pPr>
              <w:tabs>
                <w:tab w:val="left" w:pos="1060"/>
              </w:tabs>
              <w:spacing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17.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Прищепки, карточки основных цветов и оттенков, краски, кисточки и баночки. Стр. 73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«доктор». Восприятие температурных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различий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различать температурные ощущения</w:t>
            </w:r>
          </w:p>
          <w:p w:rsidR="00A36D77" w:rsidRPr="0075540C" w:rsidRDefault="00A36D77" w:rsidP="00BE241A">
            <w:pPr>
              <w:snapToGrid w:val="0"/>
              <w:spacing w:line="36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65651F" w:rsidRDefault="00A36D77" w:rsidP="00BE241A">
            <w:pPr>
              <w:pStyle w:val="a7"/>
              <w:numPr>
                <w:ilvl w:val="0"/>
                <w:numId w:val="40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представлений о профессии «доктор»;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40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тревожности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 врачами;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0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различать температурные ощущения, обозначение их словом;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0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самоконтроля при выполнении правил техники безопасности;</w:t>
            </w:r>
          </w:p>
          <w:p w:rsidR="00A36D77" w:rsidRPr="0065651F" w:rsidRDefault="00A36D77" w:rsidP="00BE241A">
            <w:pPr>
              <w:pStyle w:val="a7"/>
              <w:numPr>
                <w:ilvl w:val="0"/>
                <w:numId w:val="40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приборах для измерения температуры – термометр и градусник.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Занятие 1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«Найди и обведи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инструменты, которые доктор использует в работе»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«Определи на ощупь бинт и перевяжи ногу кукле»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Холодный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, горячий и тёплый»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для развития мелкой моторики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«Три стакана»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 «Знакомимся с профессиями», тема 18 и 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Кукла, бинт.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Термометр, градусник.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разного температурного режима.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Стаканы с водой разной температуры.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Стр. 104 и 106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36-38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«продавец». Восприятие чувства тяжести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различать вес предметов </w:t>
            </w:r>
          </w:p>
          <w:p w:rsidR="00A36D77" w:rsidRPr="0075540C" w:rsidRDefault="00A36D77" w:rsidP="00BE241A">
            <w:pPr>
              <w:snapToGrid w:val="0"/>
              <w:spacing w:line="36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65651F" w:rsidRDefault="00A36D77" w:rsidP="00BE241A">
            <w:pPr>
              <w:pStyle w:val="a7"/>
              <w:numPr>
                <w:ilvl w:val="0"/>
                <w:numId w:val="4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профессии «продавец»;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сравнивать предметы по массе и определять свои ощущения вербально: тяжелее, легче, такай же массы;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приборах для измерения веса – бытовых весах;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самоконтроля и взаимоконтроля;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1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алгоритма осязательного обследования знакомых предметов;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для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«Определи на глаз»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«Определи на ощупь самый большой мяч» и др.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20-22.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Бытовые весы.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Набор предметов разного веса, предметные картинки.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Стр. 108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«строитель». Определение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пространственных понятий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и развитие пространственного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восприятия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9137D7" w:rsidRDefault="00A36D77" w:rsidP="00BE241A">
            <w:pPr>
              <w:pStyle w:val="a7"/>
              <w:numPr>
                <w:ilvl w:val="0"/>
                <w:numId w:val="4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представлений о профессии «строитель»;</w:t>
            </w:r>
          </w:p>
          <w:p w:rsidR="00A36D77" w:rsidRPr="009137D7" w:rsidRDefault="00A36D77" w:rsidP="00BE241A">
            <w:pPr>
              <w:pStyle w:val="a7"/>
              <w:numPr>
                <w:ilvl w:val="0"/>
                <w:numId w:val="4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представлений о направлениях пространства «</w:t>
            </w: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», «верх-низ», «спереди - сзади»;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схемы тела человека;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2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самоконтроля.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774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Разминка для рук</w:t>
            </w:r>
          </w:p>
          <w:p w:rsidR="00A36D77" w:rsidRPr="0075540C" w:rsidRDefault="00A36D77" w:rsidP="00BE241A">
            <w:pPr>
              <w:tabs>
                <w:tab w:val="left" w:pos="774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определение понятий</w:t>
            </w:r>
          </w:p>
          <w:p w:rsidR="00A36D77" w:rsidRPr="0075540C" w:rsidRDefault="00A36D77" w:rsidP="00BE241A">
            <w:pPr>
              <w:tabs>
                <w:tab w:val="left" w:pos="774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нарисованной схемой тела человека</w:t>
            </w:r>
          </w:p>
          <w:p w:rsidR="00A36D77" w:rsidRPr="0075540C" w:rsidRDefault="00A36D77" w:rsidP="00BE241A">
            <w:pPr>
              <w:tabs>
                <w:tab w:val="left" w:pos="774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«Построй»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 «Знакомимся с профессиями», тема 24.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Схематический рисунок человека, мячи среднего размера.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Стр. 125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«портной».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осязания и зрительного восприятия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646"/>
                <w:tab w:val="center" w:pos="728"/>
              </w:tabs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способности к сличению и сортировке предметов по форме, цвету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pStyle w:val="a7"/>
              <w:numPr>
                <w:ilvl w:val="0"/>
                <w:numId w:val="4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выделять формы предмета и обозначение формы предмета словом.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представления о форме предметов.</w:t>
            </w:r>
          </w:p>
          <w:p w:rsidR="00A36D77" w:rsidRPr="009137D7" w:rsidRDefault="00A36D77" w:rsidP="00BE241A">
            <w:pPr>
              <w:pStyle w:val="a7"/>
              <w:numPr>
                <w:ilvl w:val="0"/>
                <w:numId w:val="4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зрительного восприятия, памяти;</w:t>
            </w:r>
          </w:p>
          <w:p w:rsidR="00A36D77" w:rsidRPr="009137D7" w:rsidRDefault="00A36D77" w:rsidP="00BE241A">
            <w:pPr>
              <w:pStyle w:val="a7"/>
              <w:numPr>
                <w:ilvl w:val="0"/>
                <w:numId w:val="4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объёма внимания;</w:t>
            </w:r>
          </w:p>
          <w:p w:rsidR="00A36D77" w:rsidRPr="009137D7" w:rsidRDefault="00A36D77" w:rsidP="00BE241A">
            <w:pPr>
              <w:pStyle w:val="a7"/>
              <w:numPr>
                <w:ilvl w:val="0"/>
                <w:numId w:val="4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мыслительных процессов: классификация и обобщение;</w:t>
            </w:r>
          </w:p>
          <w:p w:rsidR="00A36D77" w:rsidRPr="00B37303" w:rsidRDefault="00A36D77" w:rsidP="00BE241A">
            <w:pPr>
              <w:pStyle w:val="a7"/>
              <w:numPr>
                <w:ilvl w:val="0"/>
                <w:numId w:val="43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моторики, координации движений.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и называние геометрических фигур: квадрат, ромб, прямоугольник, круг, овал, треугольник.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игры и упражнения: «Найди похожие фигуры», «Из каких фигур рисунок?», «Кокой формы предмет?», «Узнай на ощупь». </w:t>
            </w:r>
            <w:proofErr w:type="spell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Дифференция</w:t>
            </w:r>
            <w:proofErr w:type="spell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сходных форм: игры и упражнения: «Составь целое из частей», «Подбери по образцу», «Найди предмет такой же формы», «Найди пару» «Подбери все круглое, овальное, прямоугольное»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25-27.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Магнитафон</w:t>
            </w:r>
            <w:proofErr w:type="spell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элементы сенсорной комнаты. Предметы разной формы.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заданиями.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«шофёр».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ориентировки на поверхности парты.</w:t>
            </w:r>
          </w:p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 по показу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зрительного восприятия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пространственных отношений, направлений, расстояний между объектами и пространственных признаков удаленности.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B37303" w:rsidRDefault="00A36D77" w:rsidP="00BE241A">
            <w:pPr>
              <w:pStyle w:val="a7"/>
              <w:numPr>
                <w:ilvl w:val="0"/>
                <w:numId w:val="4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представлений о профессии «шофёр»;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определять пространственное положение на листе бумаги и поверхности стола;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точности использования словесных обозначений пространства посередине, в центре, вверху, внизу, справа, слева;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внимательности;</w:t>
            </w:r>
          </w:p>
          <w:p w:rsidR="00A36D77" w:rsidRPr="00B37303" w:rsidRDefault="00A36D77" w:rsidP="00BE241A">
            <w:pPr>
              <w:pStyle w:val="a7"/>
              <w:numPr>
                <w:ilvl w:val="0"/>
                <w:numId w:val="44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на ориентировку на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поверхности листа бумаги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«Что где стоит», «Провези Цаплю к Журавлю», «Определи по запаху, куда заезжал шофёр».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Рабочая тетрадь «Знакомимся с профессиями», тема 28 и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Листы бумаги, машинки, конструктор </w:t>
            </w:r>
            <w:proofErr w:type="spell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(дома, деревья и т.д.)</w:t>
            </w:r>
            <w:proofErr w:type="gram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тр. 133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47-49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профессиях?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285"/>
              </w:tabs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pStyle w:val="a7"/>
              <w:numPr>
                <w:ilvl w:val="0"/>
                <w:numId w:val="4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профессий людей;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5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благоприятной атмосферы.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802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«Соедини представителей разных профессий и продукты их труда», «Покажи жестами профессию», «Найди ошибку художника, объясни».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«Знакомимся с профессиями», тема 30-32.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Листы бумаги, машинки, конструктор </w:t>
            </w:r>
            <w:proofErr w:type="spellStart"/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(дома, деревья и т.д.). Стр. 133</w:t>
            </w:r>
          </w:p>
        </w:tc>
      </w:tr>
      <w:tr w:rsidR="00A36D77" w:rsidRPr="0075540C" w:rsidTr="00BE241A">
        <w:trPr>
          <w:trHeight w:val="2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285"/>
              </w:tabs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Default="00A36D77" w:rsidP="00BE241A">
            <w:pPr>
              <w:pStyle w:val="a7"/>
              <w:numPr>
                <w:ilvl w:val="0"/>
                <w:numId w:val="4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кругозора;</w:t>
            </w:r>
          </w:p>
          <w:p w:rsidR="00A36D77" w:rsidRDefault="00A36D77" w:rsidP="00BE241A">
            <w:pPr>
              <w:pStyle w:val="a7"/>
              <w:numPr>
                <w:ilvl w:val="0"/>
                <w:numId w:val="4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способностей;</w:t>
            </w:r>
          </w:p>
          <w:p w:rsidR="00A36D77" w:rsidRPr="0075540C" w:rsidRDefault="00A36D77" w:rsidP="00BE241A">
            <w:pPr>
              <w:pStyle w:val="a7"/>
              <w:numPr>
                <w:ilvl w:val="0"/>
                <w:numId w:val="46"/>
              </w:num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802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- материал, дидактические игры. Создание коллажа.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Листы бумаги, вырезки из журналов, карандаши, краски, пластилин, цветная бумага, и другие материалы.</w:t>
            </w:r>
          </w:p>
        </w:tc>
      </w:tr>
      <w:tr w:rsidR="00A36D77" w:rsidRPr="0075540C" w:rsidTr="00BE241A">
        <w:trPr>
          <w:trHeight w:val="219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tabs>
                <w:tab w:val="left" w:pos="406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детей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усвоения программы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-отследить динамику развития ВПФ у детей умственной отсталостью.</w:t>
            </w:r>
          </w:p>
          <w:p w:rsidR="00A36D77" w:rsidRPr="0075540C" w:rsidRDefault="00A36D77" w:rsidP="00BE24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-разработать рекомендации для педагогов школы и родителей.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6D77" w:rsidRPr="0075540C" w:rsidRDefault="00A36D77" w:rsidP="00BE241A">
            <w:pPr>
              <w:snapToGrid w:val="0"/>
              <w:spacing w:after="0" w:line="36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Pr="0075540C" w:rsidRDefault="00A36D77" w:rsidP="00BE241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0C">
              <w:rPr>
                <w:rFonts w:ascii="Times New Roman" w:eastAsia="Calibri" w:hAnsi="Times New Roman" w:cs="Times New Roman"/>
                <w:sz w:val="24"/>
                <w:szCs w:val="24"/>
              </w:rPr>
              <w:t>Бланки обследования, диагностический инструментарий.</w:t>
            </w:r>
          </w:p>
        </w:tc>
      </w:tr>
      <w:tr w:rsidR="00A36D77" w:rsidRPr="0075540C" w:rsidTr="00BE241A">
        <w:trPr>
          <w:trHeight w:val="276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77" w:rsidRDefault="00A36D77" w:rsidP="00BE241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Всего:58 часов; </w:t>
            </w:r>
          </w:p>
          <w:p w:rsidR="00A36D77" w:rsidRDefault="00A36D77" w:rsidP="00BE241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10 часов;</w:t>
            </w:r>
          </w:p>
          <w:p w:rsidR="00A36D77" w:rsidRPr="0075540C" w:rsidRDefault="00A36D77" w:rsidP="00BE241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ГОД 68</w:t>
            </w:r>
            <w:r w:rsidRPr="0075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A36D77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77" w:rsidRPr="00760708" w:rsidRDefault="00A36D77" w:rsidP="00A36D77">
      <w:pPr>
        <w:keepNext/>
        <w:keepLines/>
        <w:tabs>
          <w:tab w:val="left" w:pos="567"/>
        </w:tabs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ПСИХОКОРРЕКЦИОННЫЕ ЗАНЯТИЯ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КЛАСС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Пояснительная записка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Важным аспектом обучения детей с умственной отсталостью является преодоление проблем, которые связаны с нарушениями интеллектуальных процессов, продуктивных видов общения и деятельности, регулятивных функций поведения (навыков самоконтроля), эмоционально-волевой сферы и социального поведения.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навыков коммуникативного общения, слабость интеллектуальной регуляции эмоций, недостаточная адекватность эмоциональных проявлений, неумение устанавливать причинно-следственные связи значительно затрудняют процесс формирования жизненных компетенций.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образования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 программа коррекционного курса «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Психокоррекционные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занятия».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Программа коррекционного курса определяет </w:t>
      </w: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основные приоритетные направления </w:t>
      </w:r>
      <w:proofErr w:type="spellStart"/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психокоррекционной</w:t>
      </w:r>
      <w:proofErr w:type="spellEnd"/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работы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и навыки, связанные с познавательной деятельностью;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умения, навыки и способы, связанные с речевой и коммуникативной деятельностью;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умения, связанные с пониманием своего эмоционального состояния и эмоционального состояния сверстников и взрослых;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умения, связанные с адекватным выражением своих эмоций;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организовать свою деятельность;</w:t>
      </w:r>
    </w:p>
    <w:p w:rsidR="00A36D77" w:rsidRPr="00D64239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формирование трудолюбия и адекватной самооценки. </w:t>
      </w:r>
    </w:p>
    <w:p w:rsidR="00A36D77" w:rsidRPr="00D64239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программы: 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коррекция имеющихся у обучающихся 3 класса недостатков развития в познавательной, эмоциональной,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мотивационно-волевой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сферах; гармонизация личностных качеств обучающихся.</w:t>
      </w:r>
      <w:proofErr w:type="gramEnd"/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освоения коррекционного курса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раздела «Развитие речевой и коммуникативной деятельности»: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здороваться при встрече со знакомыми взрослыми и сверстками, учитывая социальный статус;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благодарить за помощь, подарок, угощение;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адекватно вести себя в знакомой и незнакомой ситуациях;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проявлять доброжелательное отношение к знакомым и незнакомым людям;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начинать и продолжать диалог со своими сверстниками и взрослыми;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- способность положительно реагировать на просьбы, замечания со стороны взрослых.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раздела «Развитие эмоциональной сферы»: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- возможность выражать свои чувства (радость, удивление, страх, гнев, жалость, сочувствие) в соответствии с жизненной ситуацией, в социально приемлемых границах;</w:t>
      </w:r>
      <w:proofErr w:type="gramEnd"/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- возможность устанавливать элементарную связь между выраженным эмоциональным состояние и причиной, вызвавшей его, отражая это в речи или мимике;</w:t>
      </w:r>
      <w:r w:rsidRPr="00760708">
        <w:rPr>
          <w:rFonts w:ascii="Times New Roman" w:eastAsia="Calibri" w:hAnsi="Times New Roman" w:cs="Times New Roman"/>
          <w:sz w:val="24"/>
          <w:szCs w:val="24"/>
        </w:rPr>
        <w:br/>
        <w:t>- способность адекватно эмоционально реагировать на доброжелательные и недоброжелательное отношение к себе со стороны окружающих;</w:t>
      </w:r>
      <w:proofErr w:type="gramEnd"/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замечать изменения настроения окружающих (взрослого и сверстников), связывая его с определенной жизненной ситуацией;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возможность понимать простые этические категории (добрый, злой, заботливый, вежливый и др.) и умение отражать эти качества в речи.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 раздела «Развитие продуктивных видов деятельности: игровой и деятельности, связанной с выполнением трудовых поручений»: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уважать труд взрослых и положительно относиться к его результатам;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адекватно эмоционально реагировать в ситуациях проигрыша, неудач;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высказывать элементарную самооценку своих поступков и действий;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владение приемами решения возникших проблемных ситуаций (пригласить на помощь взрослого, уступить сверстнику, найти компромиссное решение);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- умения рационально использовать средства деятельности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(делиться предметами игры и оборудованием, необходимым </w:t>
      </w:r>
      <w:proofErr w:type="gramEnd"/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трудового поручения).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раздела «Развитие познавательной деятельности»: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дифференцировать свои эмоциональные состояния, связанные с учебной деятельностью;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повышение уровня интеллектуальной регуляции эмоций при выполнении учебных заданий;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познавательного интереса, положительных переживаний при изучении учебных предметов – математики, русский язык, живой мир;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снижение уровня проявлений негативного реагирования на ситуацию неудачи, связанную с получением неудовлетворительной оценки, замечания со стороны учителя;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- умения проявлять настойчивость при решении задач и упражнений, выбирать социально приемлемые способы разрешения проблемной ситуации;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познавательных процессов – памяти, внимания, мышления.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Описание процедур итоговой и промежуточной аттестации (примеры КОМ и критерии оценки) 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Средства мониторинга и оценки динамики развития личностных результатов обучающихся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В течение года мониторинг динамики и оценки развития личностных результатов обучающихся ведется посредством структурированного наблюдения, выполнения тестовых заданий, проб. По итогам психолого-педагогической диагностики в середине и в конце учебного года специалистами и педагогами, работающими с данным классом, дается качественное описание состояния формируемых навыков, представлений, на основании чего дается оценка эффективности проводимой коррекционно-развивающей работы.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Оценка личностных результатов предполагает, прежде всего, оценку продвижения обучающихся в овладении социальными (жизненными) компетенциями, которые, в конечном итоге, составляют основу этих результатов.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При этом, некоторые личностные результаты (например, комплекс результатов: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«Развитие познавательной деятельности», «Развитие речевой и коммуникативной деятельности») могут быть оценены исключительно качественно.</w:t>
      </w:r>
      <w:proofErr w:type="gramEnd"/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Для полноты оценки личностных результатов освоения обучающимися с умственной отсталостью (интеллектуальными нарушениями) коррекционного курса «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Психокоррекционные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занятия» следует учитывать мнение родителей (законных представителей), поскольку основой оценки служит анализ изменений поведения, обучающегося в повседневной жизни в различных социальных средах (школьной и семейной).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 случаях стойкого отсутствия положительной динамики в результатах освоения программы коррекционного курса «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Психокоррекционные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занятия» обучающихся и в случае согласия родителей (законных представителей) необходимо направить на </w:t>
      </w: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расширенное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обследование для получения необходимой информации, позволяющей внести коррективы в организацию и содержание программы данного коррекционного курса.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Особые условия при проведении мониторинговых и диагностических работ: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учитываются индивидуальные особенности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работы проводятся в малой группе;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используются наглядные схемы, алгоритмы выполнения заданий;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предоставляются стимулирующая, организующая и направляющая виды помощи.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Табл.: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Методическое обеспечение процесса осуществления оценки личностных результатов обучающихся</w:t>
      </w:r>
    </w:p>
    <w:tbl>
      <w:tblPr>
        <w:tblStyle w:val="43"/>
        <w:tblW w:w="0" w:type="auto"/>
        <w:tblInd w:w="108" w:type="dxa"/>
        <w:tblLook w:val="04A0"/>
      </w:tblPr>
      <w:tblGrid>
        <w:gridCol w:w="2544"/>
        <w:gridCol w:w="4776"/>
        <w:gridCol w:w="2143"/>
      </w:tblGrid>
      <w:tr w:rsidR="00A36D77" w:rsidRPr="00760708" w:rsidTr="00BE241A">
        <w:trPr>
          <w:trHeight w:val="360"/>
        </w:trPr>
        <w:tc>
          <w:tcPr>
            <w:tcW w:w="304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Раздел коррекционного курса</w:t>
            </w:r>
          </w:p>
        </w:tc>
        <w:tc>
          <w:tcPr>
            <w:tcW w:w="11132" w:type="dxa"/>
            <w:gridSpan w:val="2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Методическое обеспечение: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контрольно-измерительные материалы, критерии оценки</w:t>
            </w:r>
          </w:p>
        </w:tc>
      </w:tr>
      <w:tr w:rsidR="00A36D77" w:rsidRPr="00760708" w:rsidTr="00BE241A">
        <w:trPr>
          <w:trHeight w:val="1712"/>
        </w:trPr>
        <w:tc>
          <w:tcPr>
            <w:tcW w:w="304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872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Задания на изучение коммуникации как взаимодействия и сотрудничества.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Наблюдение за состоянием речевой коммуникации (частота и осмысленность употребления в речевой практике вежливых обращений, приветствий, просьб).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С.Д.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Забрамная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О.В. Боровик Практический материал для проведения психолого-педагогического обследования детей.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Компле</w:t>
            </w:r>
            <w:proofErr w:type="gramStart"/>
            <w:r w:rsidRPr="00760708">
              <w:rPr>
                <w:rFonts w:eastAsia="Calibri"/>
                <w:sz w:val="24"/>
                <w:szCs w:val="24"/>
              </w:rPr>
              <w:t>кт вкл</w:t>
            </w:r>
            <w:proofErr w:type="gramEnd"/>
            <w:r w:rsidRPr="00760708">
              <w:rPr>
                <w:rFonts w:eastAsia="Calibri"/>
                <w:sz w:val="24"/>
                <w:szCs w:val="24"/>
              </w:rPr>
              <w:t>ючает: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- 115 таблиц с материалами для исследования психических процессов личности ребенка;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методические рекомендации к психолого-педагогическому обследованию и использованию диагностических методик.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c>
          <w:tcPr>
            <w:tcW w:w="304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872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А.Д. Виноградова, Н.Л. Коновалова, И.А.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Михаленкова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С.Т.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Посохова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А.А.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Хилько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Л.М.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Щипицина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Психологическая диагностика отклонений развития детей младшего школьного возраста.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</w:t>
            </w:r>
            <w:proofErr w:type="gramStart"/>
            <w:r w:rsidRPr="00760708">
              <w:rPr>
                <w:rFonts w:eastAsia="Calibri"/>
                <w:sz w:val="24"/>
                <w:szCs w:val="24"/>
              </w:rPr>
              <w:t>кт вкл</w:t>
            </w:r>
            <w:proofErr w:type="gramEnd"/>
            <w:r w:rsidRPr="00760708">
              <w:rPr>
                <w:rFonts w:eastAsia="Calibri"/>
                <w:sz w:val="24"/>
                <w:szCs w:val="24"/>
              </w:rPr>
              <w:t>ючает: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комплекс диагностических методик, направленный на исследование психического, индивидуально-личностного развития ребенка;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методическое пособие;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материал.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А.А. Осипова, Л.И.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Малашинская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Диагностика и коррекция внимания: Программа для детей 5-9 лет. – М.:ТЦ Сфера, 2002.- 104с.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</w:t>
            </w:r>
            <w:proofErr w:type="gramStart"/>
            <w:r w:rsidRPr="00760708">
              <w:rPr>
                <w:rFonts w:eastAsia="Calibri"/>
                <w:sz w:val="24"/>
                <w:szCs w:val="24"/>
              </w:rPr>
              <w:t>кт вкл</w:t>
            </w:r>
            <w:proofErr w:type="gramEnd"/>
            <w:r w:rsidRPr="00760708">
              <w:rPr>
                <w:rFonts w:eastAsia="Calibri"/>
                <w:sz w:val="24"/>
                <w:szCs w:val="24"/>
              </w:rPr>
              <w:t>ючает: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вариант в виде таблиц;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методические рекомендации к психолого-педагогическому обследованию и использованию внимания;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программу проведения коррекционно-развивающей работы с детьми дошкольного и младшего школьного возраста с нарушениями внимания.</w:t>
            </w:r>
          </w:p>
        </w:tc>
        <w:tc>
          <w:tcPr>
            <w:tcW w:w="2409" w:type="dxa"/>
            <w:vMerge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2667"/>
        </w:trPr>
        <w:tc>
          <w:tcPr>
            <w:tcW w:w="304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8723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Методика определения нравственных понятий (Л.С Колмогорова)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Методика «Что такое хорошо и что такое плохо» (Г.А. Карпова)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Анкета для учащихся «Как я веду себя» 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(Л.С Колмогорова)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60708">
              <w:rPr>
                <w:rFonts w:eastAsia="Calibri"/>
                <w:sz w:val="24"/>
                <w:szCs w:val="24"/>
              </w:rPr>
              <w:t>Опросник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«Учебная мотивация» 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(Г.А. Карпова)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Анкета «Оцени поступок» (дифференциация конвенциональных и моральных норм, по Э.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Туриэлю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, в модификации Е.А. Кургановой, и О.А.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Карабановой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>)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Мониторинг «Особенности сам</w:t>
            </w:r>
            <w:proofErr w:type="gramStart"/>
            <w:r w:rsidRPr="00760708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760708">
              <w:rPr>
                <w:rFonts w:eastAsia="Calibri"/>
                <w:sz w:val="24"/>
                <w:szCs w:val="24"/>
              </w:rPr>
              <w:t xml:space="preserve"> регуляции поведения обучающихся в процессе выполнения трудового поручения».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Критерии оценки: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намечать план выполнения трудового поручения;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- умение выбирать адекватные средства для выполнения трудового поручения;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удержать цель деятельности при выполнении трудового поручения;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преодолевать трудности в процессе выполнения трудового поручения;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обратиться за помощью;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довести начатое дело до конца: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проверить результат выполнения трудового поручения.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270"/>
        </w:trPr>
        <w:tc>
          <w:tcPr>
            <w:tcW w:w="304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8723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коррекционного курса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Коррекционный курс составлен с учетом: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характера ведущей деятельности;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ведущих мотивов и потребностей обучающихся;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структуры и степени выраженности нарушений развития обучающихся (</w:t>
      </w: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наиболее нарушенные (несформированные) отдельные единицы психической деятельности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– познавательные,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мотивационно-волевые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и эмоциональные процессы, сознание личности);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рекомендаций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медико-психолого-педагогического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консилиума.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Основанием для выделения направлений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психокоррекции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возраст </w:t>
      </w:r>
      <w:proofErr w:type="gramStart"/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(3 класс). Выделение и понимание значения данного сенситивного периода позволят создать условия для наибольшего развития психических функций, процессов и появления важнейших психологических новообразований, необходимых для данного возрастного этапа развития.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Программа коррекционного курса «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Психокоррекционные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занятия для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3 класса» включает 4 раздела: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речевой и коммуникативной деятельности;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познавательной деятельности;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- развитие продуктивных видов деятельности - игровой и деятельности, связанной с выполнением трудовых поручений;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эмоциональной сферы.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Одним из современных подходов, обеспечивающих успех коррекционной работы – это комплексное решение проблем, в том числе проблем социализации обучающихся. Данный подход позволит определить междисциплинарные связи в работе педагогов, специалистов и учитывать их в воспитательно-образовательном пространстве (учитель-логопед, воспитатель, социальный педагог, педагог организатор, педагог-библиотекарь, дефектолог).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Важным условием при реализации разделов программы является формирование жизненных компетенций обучающихся. Данное условие реализуется при тесном взаимодействии с родителями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60708">
        <w:rPr>
          <w:rFonts w:ascii="Times New Roman" w:eastAsia="Calibri" w:hAnsi="Times New Roman" w:cs="Times New Roman"/>
          <w:sz w:val="24"/>
          <w:szCs w:val="24"/>
          <w:u w:val="single"/>
        </w:rPr>
        <w:t>При отработке, закреплении жизненной компетенции необходима разработка и следование единым правилам, которые представляются психологом родителям.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Занятия данного коррекционного курса проводятся преимущественно в игровой форме. </w:t>
      </w:r>
    </w:p>
    <w:tbl>
      <w:tblPr>
        <w:tblStyle w:val="43"/>
        <w:tblW w:w="14742" w:type="dxa"/>
        <w:tblInd w:w="108" w:type="dxa"/>
        <w:tblLayout w:type="fixed"/>
        <w:tblLook w:val="04A0"/>
      </w:tblPr>
      <w:tblGrid>
        <w:gridCol w:w="2552"/>
        <w:gridCol w:w="9497"/>
        <w:gridCol w:w="2693"/>
      </w:tblGrid>
      <w:tr w:rsidR="00A36D77" w:rsidRPr="00760708" w:rsidTr="00BE241A">
        <w:tc>
          <w:tcPr>
            <w:tcW w:w="25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9497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Междисциплинарные связи</w:t>
            </w:r>
          </w:p>
        </w:tc>
      </w:tr>
      <w:tr w:rsidR="00A36D77" w:rsidRPr="00760708" w:rsidTr="00BE241A">
        <w:tc>
          <w:tcPr>
            <w:tcW w:w="25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9497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Формировать потребность употреблять в речи вежливые слова.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Учить употреблять в речи вежливые формы (отказа в просьбе, в приглашении).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Учить проявлять доброжелательность в различных ситуациях общения.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Прививать навыки культурного поведения и общения в ситуациях встречи, приема гостей, общения по телефону.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Скорректировать нарушенные формулы речевого этикета, прививать умения пользоваться ими в ситуациях общения.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0708">
              <w:rPr>
                <w:rFonts w:eastAsia="Calibri"/>
                <w:sz w:val="24"/>
                <w:szCs w:val="24"/>
              </w:rPr>
              <w:t>Путем обогревания жизненных ситуаций формировать у обучающихся нормы (нравственного) этикета.</w:t>
            </w:r>
            <w:proofErr w:type="gramEnd"/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Развитие умений слушать собеседника, тренировка наблюдательности.</w:t>
            </w:r>
          </w:p>
        </w:tc>
        <w:tc>
          <w:tcPr>
            <w:tcW w:w="269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учитель-логопед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воспитатель</w:t>
            </w:r>
          </w:p>
        </w:tc>
      </w:tr>
      <w:tr w:rsidR="00A36D77" w:rsidRPr="00760708" w:rsidTr="00BE241A">
        <w:tc>
          <w:tcPr>
            <w:tcW w:w="25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Развитие познавательной деятельности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97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Комплексное развитие внимания, памяти, мышления, восприятия.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Учить устанавливать причины психологического дискомфорта, связанного с неудачами на уроках и проявлять сдержанность, настойчивость для их устранения.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Научить отличать в практических ситуациях настойчивое поведение от упрямства.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Развитие навыка уверенности в себе.</w:t>
            </w:r>
          </w:p>
        </w:tc>
        <w:tc>
          <w:tcPr>
            <w:tcW w:w="269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дефектолог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c>
          <w:tcPr>
            <w:tcW w:w="25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Развитие </w:t>
            </w:r>
            <w:r w:rsidRPr="00760708">
              <w:rPr>
                <w:rFonts w:eastAsia="Calibri"/>
                <w:sz w:val="24"/>
                <w:szCs w:val="24"/>
              </w:rPr>
              <w:lastRenderedPageBreak/>
              <w:t>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9497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 xml:space="preserve">Показать роль дружбы в жизни человека; довести до понимания, что способность </w:t>
            </w:r>
            <w:r w:rsidRPr="00760708">
              <w:rPr>
                <w:rFonts w:eastAsia="Calibri"/>
                <w:sz w:val="24"/>
                <w:szCs w:val="24"/>
              </w:rPr>
              <w:lastRenderedPageBreak/>
              <w:t>дружить зависит от того, насколько мы умеем находить хорошее в окружающих.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Дать почувствовать эффект поддержки со стороны сверстника.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Учить поддерживать диалог (доброжелательные отношения) со сверстниками при организации совместных видов деятельности.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Учить давать адекватную оценку результатам своей деятельности и деятельности сверстников.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Учить радоваться достижениям сверстников, адекватно относиться к собственным неудачам, обращаться за помощью к взрослым.</w:t>
            </w:r>
          </w:p>
        </w:tc>
        <w:tc>
          <w:tcPr>
            <w:tcW w:w="269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воспитатель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социальный педагог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педагог-организатор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педагог-библиотекарь</w:t>
            </w:r>
          </w:p>
        </w:tc>
      </w:tr>
      <w:tr w:rsidR="00A36D77" w:rsidRPr="00760708" w:rsidTr="00BE241A">
        <w:tc>
          <w:tcPr>
            <w:tcW w:w="25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9497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 Учить определять связь эмоционального состояния человека с причиной его возникновения.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Учить регулировать свои эмоциональные проявления, уважая чувства, мнения окружающих.</w:t>
            </w:r>
          </w:p>
        </w:tc>
        <w:tc>
          <w:tcPr>
            <w:tcW w:w="2693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педагог-библиотекарь</w:t>
            </w:r>
          </w:p>
        </w:tc>
      </w:tr>
    </w:tbl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Описание места коррекционного курса в учебном плане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938"/>
        <w:gridCol w:w="4252"/>
      </w:tblGrid>
      <w:tr w:rsidR="00A36D77" w:rsidRPr="00760708" w:rsidTr="00BE241A">
        <w:tc>
          <w:tcPr>
            <w:tcW w:w="2552" w:type="dxa"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Место коррекционного курса в учебном плане</w:t>
            </w:r>
          </w:p>
        </w:tc>
        <w:tc>
          <w:tcPr>
            <w:tcW w:w="7938" w:type="dxa"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252" w:type="dxa"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Вариант АООП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Возрастной состав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Периодичность, продолжительность, форма занятий</w:t>
            </w:r>
          </w:p>
        </w:tc>
      </w:tr>
      <w:tr w:rsidR="00A36D77" w:rsidRPr="00760708" w:rsidTr="00BE241A">
        <w:tc>
          <w:tcPr>
            <w:tcW w:w="2552" w:type="dxa"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938" w:type="dxa"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Коррекционный курс «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4252" w:type="dxa"/>
            <w:shd w:val="clear" w:color="auto" w:fill="auto"/>
          </w:tcPr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Вариант 1.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класса.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проводятся 2 раза в неделю.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занятия – 40 минут.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занятий – групповая.</w:t>
            </w:r>
          </w:p>
        </w:tc>
      </w:tr>
    </w:tbl>
    <w:p w:rsidR="00A36D77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36D77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tbl>
      <w:tblPr>
        <w:tblStyle w:val="43"/>
        <w:tblW w:w="14713" w:type="dxa"/>
        <w:tblInd w:w="137" w:type="dxa"/>
        <w:tblLayout w:type="fixed"/>
        <w:tblLook w:val="04A0"/>
      </w:tblPr>
      <w:tblGrid>
        <w:gridCol w:w="2098"/>
        <w:gridCol w:w="4252"/>
        <w:gridCol w:w="1418"/>
        <w:gridCol w:w="1701"/>
        <w:gridCol w:w="5244"/>
      </w:tblGrid>
      <w:tr w:rsidR="00A36D77" w:rsidRPr="00760708" w:rsidTr="00BE241A">
        <w:tc>
          <w:tcPr>
            <w:tcW w:w="209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244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A36D77" w:rsidRPr="00760708" w:rsidTr="00BE241A">
        <w:trPr>
          <w:trHeight w:val="315"/>
        </w:trPr>
        <w:tc>
          <w:tcPr>
            <w:tcW w:w="2098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«Я – вежливый ученик»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Игры: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«Кто я?»;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«Кто пришел к нам в гости?»;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«У нас в школе гости?»;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- «Мы тоже рады»».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Упражнения: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«Я самый, самый»;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«Слушай себя»;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«Скажи другу комплимент»;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«Мои успехи».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Чтение и анализ худ</w:t>
            </w:r>
            <w:proofErr w:type="gramStart"/>
            <w:r w:rsidRPr="00760708">
              <w:rPr>
                <w:rFonts w:eastAsia="Calibri"/>
                <w:sz w:val="24"/>
                <w:szCs w:val="24"/>
                <w:u w:val="single"/>
              </w:rPr>
              <w:t>.</w:t>
            </w:r>
            <w:proofErr w:type="gramEnd"/>
            <w:r w:rsidRPr="00760708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60708">
              <w:rPr>
                <w:rFonts w:eastAsia="Calibri"/>
                <w:sz w:val="24"/>
                <w:szCs w:val="24"/>
                <w:u w:val="single"/>
              </w:rPr>
              <w:t>л</w:t>
            </w:r>
            <w:proofErr w:type="gramEnd"/>
            <w:r w:rsidRPr="00760708">
              <w:rPr>
                <w:rFonts w:eastAsia="Calibri"/>
                <w:sz w:val="24"/>
                <w:szCs w:val="24"/>
                <w:u w:val="single"/>
              </w:rPr>
              <w:t>итературы:</w:t>
            </w:r>
            <w:r w:rsidRPr="00760708">
              <w:rPr>
                <w:rFonts w:eastAsia="Calibri"/>
                <w:sz w:val="24"/>
                <w:szCs w:val="24"/>
              </w:rPr>
              <w:t xml:space="preserve"> В. Осеева «Вежливое слово».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 xml:space="preserve">Беседа </w:t>
            </w:r>
            <w:r w:rsidRPr="00760708">
              <w:rPr>
                <w:rFonts w:eastAsia="Calibri"/>
                <w:sz w:val="24"/>
                <w:szCs w:val="24"/>
              </w:rPr>
              <w:t>«Зачем нужны вежливые слова».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Ролевое проигрывание ситуаций: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«Мне сделали замечание»;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«Я всегда готов помочь».</w:t>
            </w:r>
          </w:p>
        </w:tc>
      </w:tr>
      <w:tr w:rsidR="00A36D77" w:rsidRPr="00760708" w:rsidTr="00BE241A">
        <w:trPr>
          <w:trHeight w:val="28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«Волшебные слова приветствия, благодарности и поддержки»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25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 «Учусь слушать и понимать других»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270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«Для чего нужны замечания?»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43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«Замечания или оскорбления?»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40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«Школьная дружба»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660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«Друг в беде не бросит»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654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Всего занятий по разделу: 20 занятий</w:t>
            </w: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315"/>
        </w:trPr>
        <w:tc>
          <w:tcPr>
            <w:tcW w:w="2098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«Если задача не решается….»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Упражнения на развитие познавательных процессов: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памяти;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внимания,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мышления.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Анализ проблемных ситуаций, связанных с выполнением заданий на уроках.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Выполнение заданий на интерактивном оборудовании</w:t>
            </w:r>
            <w:r w:rsidRPr="0076070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36D77" w:rsidRPr="00760708" w:rsidTr="00BE241A">
        <w:trPr>
          <w:trHeight w:val="31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«Умею обратиться за помощью к учителю»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321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«Уроку – да! Самовольному уходу – нет!»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300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«Зачем в школе изучают….. «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630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«Я настойчивый или упрямый»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459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Всего занятий по разделу: 15 занятий</w:t>
            </w: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330"/>
        </w:trPr>
        <w:tc>
          <w:tcPr>
            <w:tcW w:w="2098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«Зачем нужны правила в игре?»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Разъяснение смысла пословиц о труде (разбор и подбор поговорок к определенным жизненным ситуациям).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Упражнения: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«Стоп» плохим эмоциям в игре»;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«Я могу помочь» (помощь в оказании выбора посильного трудового поручения).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Беседы: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«Как играть дружно?»;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«Если не будет правил…»;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«Труд в жизни человека».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proofErr w:type="gramStart"/>
            <w:r w:rsidRPr="00760708">
              <w:rPr>
                <w:rFonts w:eastAsia="Calibri"/>
                <w:sz w:val="24"/>
                <w:szCs w:val="24"/>
                <w:u w:val="single"/>
              </w:rPr>
              <w:t>Ролевые</w:t>
            </w:r>
            <w:proofErr w:type="gramEnd"/>
            <w:r w:rsidRPr="00760708">
              <w:rPr>
                <w:rFonts w:eastAsia="Calibri"/>
                <w:sz w:val="24"/>
                <w:szCs w:val="24"/>
                <w:u w:val="single"/>
              </w:rPr>
              <w:t xml:space="preserve"> проигрывания ситуаций: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«Умею поддержать друга в ситуации </w:t>
            </w:r>
            <w:r w:rsidRPr="00760708">
              <w:rPr>
                <w:rFonts w:eastAsia="Calibri"/>
                <w:sz w:val="24"/>
                <w:szCs w:val="24"/>
              </w:rPr>
              <w:lastRenderedPageBreak/>
              <w:t>проигрыша»;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«Я рад победе друга».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Составление и оформление правил дружбы.</w:t>
            </w:r>
          </w:p>
        </w:tc>
      </w:tr>
      <w:tr w:rsidR="00A36D77" w:rsidRPr="00760708" w:rsidTr="00BE241A">
        <w:trPr>
          <w:trHeight w:val="330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«Если я проиграл…»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28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«Поделись и помоги другу»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37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«Чтобы не поссориться…»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40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«Если друг проиграл…., если друг выиграл….»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40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«Я расту </w:t>
            </w:r>
            <w:proofErr w:type="gramStart"/>
            <w:r w:rsidRPr="00760708">
              <w:rPr>
                <w:rFonts w:eastAsia="Calibri"/>
                <w:sz w:val="24"/>
                <w:szCs w:val="24"/>
              </w:rPr>
              <w:t>трудолюбивым</w:t>
            </w:r>
            <w:proofErr w:type="gramEnd"/>
            <w:r w:rsidRPr="0076070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225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Всего занятий по разделу: 18 занятий</w:t>
            </w: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315"/>
        </w:trPr>
        <w:tc>
          <w:tcPr>
            <w:tcW w:w="2098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«Зачем нужны человеку эмоции?»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Работа с пиктограммами:</w:t>
            </w:r>
            <w:r w:rsidRPr="00760708">
              <w:rPr>
                <w:rFonts w:eastAsia="Calibri"/>
                <w:sz w:val="24"/>
                <w:szCs w:val="24"/>
              </w:rPr>
              <w:t xml:space="preserve"> радость, страх, обида, злость и др.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Работа с плакатами, рисунками: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«Улица страха»;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«Вершины успеха»;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Эмоциональные уголки: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«Центр волшебных превращений»;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«Эмоциональная дорожка».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 xml:space="preserve">Элементы </w:t>
            </w:r>
            <w:proofErr w:type="spellStart"/>
            <w:r w:rsidRPr="00760708">
              <w:rPr>
                <w:rFonts w:eastAsia="Calibri"/>
                <w:sz w:val="24"/>
                <w:szCs w:val="24"/>
                <w:u w:val="single"/>
              </w:rPr>
              <w:t>сказкотерапии</w:t>
            </w:r>
            <w:proofErr w:type="spellEnd"/>
            <w:r w:rsidRPr="00760708">
              <w:rPr>
                <w:rFonts w:eastAsia="Calibri"/>
                <w:sz w:val="24"/>
                <w:szCs w:val="24"/>
                <w:u w:val="single"/>
              </w:rPr>
              <w:t>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Использование мультипликационных сюжетов.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Наблюдение за эмоциональным состоянием взрослых</w:t>
            </w:r>
            <w:proofErr w:type="gramStart"/>
            <w:r w:rsidRPr="00760708">
              <w:rPr>
                <w:rFonts w:eastAsia="Calibri"/>
                <w:sz w:val="24"/>
                <w:szCs w:val="24"/>
                <w:u w:val="single"/>
              </w:rPr>
              <w:t>.</w:t>
            </w:r>
            <w:proofErr w:type="gramEnd"/>
            <w:r w:rsidRPr="00760708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60708">
              <w:rPr>
                <w:rFonts w:eastAsia="Calibri"/>
                <w:sz w:val="24"/>
                <w:szCs w:val="24"/>
                <w:u w:val="single"/>
              </w:rPr>
              <w:t>с</w:t>
            </w:r>
            <w:proofErr w:type="gramEnd"/>
            <w:r w:rsidRPr="00760708">
              <w:rPr>
                <w:rFonts w:eastAsia="Calibri"/>
                <w:sz w:val="24"/>
                <w:szCs w:val="24"/>
                <w:u w:val="single"/>
              </w:rPr>
              <w:t>верстников.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760708">
              <w:rPr>
                <w:rFonts w:eastAsia="Calibri"/>
                <w:sz w:val="24"/>
                <w:szCs w:val="24"/>
                <w:u w:val="single"/>
              </w:rPr>
              <w:t>Рассматривание фотографий.</w:t>
            </w:r>
          </w:p>
        </w:tc>
      </w:tr>
      <w:tr w:rsidR="00A36D77" w:rsidRPr="00760708" w:rsidTr="00BE241A">
        <w:trPr>
          <w:trHeight w:val="330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«Эмоции разрушения и способы избавления от них»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291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«Эмоции радости»</w:t>
            </w:r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300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0708">
              <w:rPr>
                <w:rFonts w:eastAsia="Calibri"/>
                <w:sz w:val="24"/>
                <w:szCs w:val="24"/>
              </w:rPr>
              <w:t>«Учусь понимать эмоциональное состояние окружающих (сверстников, взрослых»</w:t>
            </w:r>
            <w:proofErr w:type="gramEnd"/>
          </w:p>
        </w:tc>
        <w:tc>
          <w:tcPr>
            <w:tcW w:w="1418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6D77" w:rsidRPr="00760708" w:rsidTr="00BE241A">
        <w:trPr>
          <w:trHeight w:val="449"/>
        </w:trPr>
        <w:tc>
          <w:tcPr>
            <w:tcW w:w="2098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Всего занятий по разделу: 15 занятий</w:t>
            </w:r>
          </w:p>
        </w:tc>
        <w:tc>
          <w:tcPr>
            <w:tcW w:w="5244" w:type="dxa"/>
            <w:vMerge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36D77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Описание материально-технического обеспечения образовательной деятельности</w:t>
      </w:r>
    </w:p>
    <w:p w:rsidR="00A36D77" w:rsidRPr="00760708" w:rsidRDefault="00A36D77" w:rsidP="00A36D7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Реализация направлений и задач коррекционного курса «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Психокоррекционные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занятия для обучающихся 3 класса» предполагает создание и использование специальной среды (условий) в соответствии с разделами курса.</w:t>
      </w:r>
    </w:p>
    <w:tbl>
      <w:tblPr>
        <w:tblStyle w:val="43"/>
        <w:tblW w:w="14850" w:type="dxa"/>
        <w:tblLook w:val="04A0"/>
      </w:tblPr>
      <w:tblGrid>
        <w:gridCol w:w="675"/>
        <w:gridCol w:w="8931"/>
        <w:gridCol w:w="5244"/>
      </w:tblGrid>
      <w:tr w:rsidR="00A36D77" w:rsidRPr="00760708" w:rsidTr="00BE241A">
        <w:tc>
          <w:tcPr>
            <w:tcW w:w="675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п.п.</w:t>
            </w:r>
          </w:p>
        </w:tc>
        <w:tc>
          <w:tcPr>
            <w:tcW w:w="893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Специальная среда (условия)</w:t>
            </w:r>
          </w:p>
        </w:tc>
        <w:tc>
          <w:tcPr>
            <w:tcW w:w="5244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A36D77" w:rsidRPr="00760708" w:rsidTr="00BE241A">
        <w:tc>
          <w:tcPr>
            <w:tcW w:w="675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Пространство помещения</w:t>
            </w:r>
          </w:p>
        </w:tc>
        <w:tc>
          <w:tcPr>
            <w:tcW w:w="5244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Кабинет психолога включает 3 зоны: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зона для проведения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трениговых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занятий;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зона релаксации (сенсорные кресла);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учебная зона (оборудована одноместными партами и стульями)</w:t>
            </w:r>
          </w:p>
        </w:tc>
      </w:tr>
      <w:tr w:rsidR="00A36D77" w:rsidRPr="00760708" w:rsidTr="00BE241A">
        <w:tc>
          <w:tcPr>
            <w:tcW w:w="675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Игровое оборудование</w:t>
            </w:r>
          </w:p>
        </w:tc>
        <w:tc>
          <w:tcPr>
            <w:tcW w:w="5244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Обеспечивает наличие: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сюжетно-ролевых игр;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театрализованных игр (кукольный театр, элементы костюмированной одежды);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дидактических игр «Домик эмоций», «Азбука вежливости»;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строительно-конструктивных игр (конструктор </w:t>
            </w:r>
            <w:r w:rsidRPr="00760708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Лего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>»).</w:t>
            </w:r>
          </w:p>
        </w:tc>
      </w:tr>
      <w:tr w:rsidR="00A36D77" w:rsidRPr="00760708" w:rsidTr="00BE241A">
        <w:tc>
          <w:tcPr>
            <w:tcW w:w="675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3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Оборудование для развития речевой и коммуникативной сферы</w:t>
            </w:r>
          </w:p>
        </w:tc>
        <w:tc>
          <w:tcPr>
            <w:tcW w:w="5244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Обеспечивает наличие: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наборов словесных игр по темам «Слова приветствия», «Вежливое обращение», «Умею благодарить», «Умею обратиться за помощью»;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серии сюжетных картин «Что такое хорошо и что такое плохо», «Этикет»;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иллюстрированный материал для улучшения восприятия </w:t>
            </w:r>
            <w:proofErr w:type="gramStart"/>
            <w:r w:rsidRPr="00760708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760708">
              <w:rPr>
                <w:rFonts w:eastAsia="Calibri"/>
                <w:sz w:val="24"/>
                <w:szCs w:val="24"/>
              </w:rPr>
              <w:t xml:space="preserve"> анализа проблемной ситуации.</w:t>
            </w:r>
          </w:p>
        </w:tc>
      </w:tr>
      <w:tr w:rsidR="00A36D77" w:rsidRPr="00760708" w:rsidTr="00BE241A">
        <w:tc>
          <w:tcPr>
            <w:tcW w:w="675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Оборудование для эмоционального развития</w:t>
            </w:r>
          </w:p>
        </w:tc>
        <w:tc>
          <w:tcPr>
            <w:tcW w:w="5244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Обеспечивает наличие: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эмоциональных уголков «Эмоциональная дорожка», «Центр волшебных превращений»;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дидактическое пособие «Эмоции»;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плакат «Мои эмоции»;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карточки-задания с проблемными ситуациями.</w:t>
            </w:r>
          </w:p>
        </w:tc>
      </w:tr>
      <w:tr w:rsidR="00A36D77" w:rsidRPr="00760708" w:rsidTr="00BE241A">
        <w:tc>
          <w:tcPr>
            <w:tcW w:w="675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Оборудование для развития познавательной деятельности: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Обеспечивает наличие дидактических пособий: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 -«Развиваем память»;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«Четвертый лишний»; 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«Подбери по смыслу»;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«Лабиринты»;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«Умные клеточки»;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«Развиваем внимание»;</w:t>
            </w:r>
          </w:p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«Сюжетные картинки».</w:t>
            </w:r>
          </w:p>
        </w:tc>
      </w:tr>
      <w:tr w:rsidR="00A36D77" w:rsidRPr="00760708" w:rsidTr="00BE241A">
        <w:tc>
          <w:tcPr>
            <w:tcW w:w="675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5244" w:type="dxa"/>
          </w:tcPr>
          <w:p w:rsidR="00A36D77" w:rsidRPr="00760708" w:rsidRDefault="00A36D77" w:rsidP="00BE241A">
            <w:pPr>
              <w:tabs>
                <w:tab w:val="left" w:pos="567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Обеспечивает демонстрацию мультипликационных сюжетов.</w:t>
            </w:r>
          </w:p>
        </w:tc>
      </w:tr>
    </w:tbl>
    <w:p w:rsidR="00A36D77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Pr="00A420A2" w:rsidRDefault="00A36D77" w:rsidP="00A36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ПСИХОКОРРЕКЦИОННЫЕ ЗАНЯТИЯ 4 КЛАСС</w:t>
      </w:r>
    </w:p>
    <w:p w:rsidR="00A36D77" w:rsidRPr="00A420A2" w:rsidRDefault="00A36D77" w:rsidP="00A36D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77" w:rsidRPr="00A420A2" w:rsidRDefault="00A36D77" w:rsidP="00A36D7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курса.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При составлении примерной программы учитывались следующие позиции: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1.</w:t>
      </w:r>
      <w:r w:rsidRPr="00A420A2">
        <w:rPr>
          <w:rFonts w:ascii="Times New Roman" w:hAnsi="Times New Roman" w:cs="Times New Roman"/>
          <w:sz w:val="24"/>
          <w:szCs w:val="24"/>
        </w:rPr>
        <w:tab/>
        <w:t>Соотношение факторов (органический дефект, социальные факторы, индивидуальные психологические особенности обучающихся с интеллектуальными нарушениями (умственной отсталостью)).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2.</w:t>
      </w:r>
      <w:r w:rsidRPr="00A420A2">
        <w:rPr>
          <w:rFonts w:ascii="Times New Roman" w:hAnsi="Times New Roman" w:cs="Times New Roman"/>
          <w:sz w:val="24"/>
          <w:szCs w:val="24"/>
        </w:rPr>
        <w:tab/>
        <w:t>Соотношение деятельности педагога-психолога и других педагогических работников образовательной организации.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3.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 Содержательная наполненность психолого-педагогического воздействия определена ведущим видом деятельности (общение).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4.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 Взрослый выступает для ребенка образцом деятельности и отношений с окружающим миром (поведение, манера общения и т.д.).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1) развитие адекватных представлений о собственных возможностях, о насущно необходимом жизнеобеспечении;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2) овладение начальными навыками адаптации в динамично изменяющемся и развивающемся мире;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3) овладение социально-бытовыми умениями, используемыми в повседневной жизни;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4) владение навыками коммуникации и принятыми нормами социального взаимодействия;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5)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6) принятие и освоение социальной роли </w:t>
      </w:r>
      <w:proofErr w:type="gramStart"/>
      <w:r w:rsidRPr="00A420A2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A420A2">
        <w:rPr>
          <w:rFonts w:ascii="Times New Roman" w:hAnsi="Times New Roman" w:cs="Times New Roman"/>
          <w:sz w:val="24"/>
        </w:rPr>
        <w:t xml:space="preserve">, формирование и развитие социально значимых мотивов учебной деятельности;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7) развитие навыков сотрудничества с взрослыми и сверстниками в разных социальных ситуациях;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8) формирование эстетических потребностей, ценностей и чувств;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1. Формирование учебной мотивации, стимуляция </w:t>
      </w:r>
      <w:proofErr w:type="spellStart"/>
      <w:r w:rsidRPr="00A420A2">
        <w:rPr>
          <w:rFonts w:ascii="Times New Roman" w:hAnsi="Times New Roman" w:cs="Times New Roman"/>
          <w:sz w:val="24"/>
        </w:rPr>
        <w:t>сенсорно-перцептивных</w:t>
      </w:r>
      <w:proofErr w:type="spellEnd"/>
      <w:r w:rsidRPr="00A420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20A2">
        <w:rPr>
          <w:rFonts w:ascii="Times New Roman" w:hAnsi="Times New Roman" w:cs="Times New Roman"/>
          <w:sz w:val="24"/>
        </w:rPr>
        <w:t>мнемических</w:t>
      </w:r>
      <w:proofErr w:type="spellEnd"/>
      <w:r w:rsidRPr="00A420A2">
        <w:rPr>
          <w:rFonts w:ascii="Times New Roman" w:hAnsi="Times New Roman" w:cs="Times New Roman"/>
          <w:sz w:val="24"/>
        </w:rPr>
        <w:t xml:space="preserve"> и интеллектуальных процессов.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lastRenderedPageBreak/>
        <w:t xml:space="preserve">2. Гармонизация </w:t>
      </w:r>
      <w:proofErr w:type="spellStart"/>
      <w:r w:rsidRPr="00A420A2">
        <w:rPr>
          <w:rFonts w:ascii="Times New Roman" w:hAnsi="Times New Roman" w:cs="Times New Roman"/>
          <w:sz w:val="24"/>
        </w:rPr>
        <w:t>психоэмоционального</w:t>
      </w:r>
      <w:proofErr w:type="spellEnd"/>
      <w:r w:rsidRPr="00A420A2">
        <w:rPr>
          <w:rFonts w:ascii="Times New Roman" w:hAnsi="Times New Roman" w:cs="Times New Roman"/>
          <w:sz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3. Развитие способности к </w:t>
      </w:r>
      <w:proofErr w:type="spellStart"/>
      <w:r w:rsidRPr="00A420A2">
        <w:rPr>
          <w:rFonts w:ascii="Times New Roman" w:hAnsi="Times New Roman" w:cs="Times New Roman"/>
          <w:sz w:val="24"/>
        </w:rPr>
        <w:t>эмпатии</w:t>
      </w:r>
      <w:proofErr w:type="spellEnd"/>
      <w:r w:rsidRPr="00A420A2">
        <w:rPr>
          <w:rFonts w:ascii="Times New Roman" w:hAnsi="Times New Roman" w:cs="Times New Roman"/>
          <w:sz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D77" w:rsidRPr="00A420A2" w:rsidRDefault="00A36D77" w:rsidP="00A36D7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2. Содержание курса с указанием форм организации занятий.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таких психических процессов, в том числе наглядно-образных форм мышления.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В процессе онтогенеза формируются функциональные системы мозга, обеспечивающие протекание сложных психологических процессов. Высшие психические функции формируются прижизненно в предметной деятельности, в процессе общения с помощью языка. Новые функциональные системы формируются у каждого человека вновь и вновь при овладении новыми видами деятельности. Поэтому коррекционно-развивающую работу с учащимися начальных классов начинают с развития процессов восприятия в предметно-практической деятельности. В основе любого познания лежат сенсорные процессы, а любое восприятие сопровождается движением, любой замысел также заканчивается движением. Психомоторика 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формирующие различные виды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. Многие виды деятельности, которые у взрослых людей </w:t>
      </w:r>
      <w:proofErr w:type="gramStart"/>
      <w:r w:rsidRPr="00A420A2">
        <w:rPr>
          <w:rFonts w:ascii="Times New Roman" w:hAnsi="Times New Roman" w:cs="Times New Roman"/>
          <w:sz w:val="24"/>
          <w:szCs w:val="24"/>
        </w:rPr>
        <w:t>протекают</w:t>
      </w:r>
      <w:proofErr w:type="gramEnd"/>
      <w:r w:rsidRPr="00A420A2">
        <w:rPr>
          <w:rFonts w:ascii="Times New Roman" w:hAnsi="Times New Roman" w:cs="Times New Roman"/>
          <w:sz w:val="24"/>
          <w:szCs w:val="24"/>
        </w:rPr>
        <w:t xml:space="preserve">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proofErr w:type="gramStart"/>
      <w:r w:rsidRPr="00A420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20A2">
        <w:rPr>
          <w:rFonts w:ascii="Times New Roman" w:hAnsi="Times New Roman" w:cs="Times New Roman"/>
          <w:sz w:val="24"/>
          <w:szCs w:val="24"/>
        </w:rPr>
        <w:t xml:space="preserve"> 4 класса с лёгкой умственной отсталостью отмечаются следующие недостатки познавательной деятельности, выраженные в большей или меньшей степени, например: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 бедный запас знаний и представлений об окружающем;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lastRenderedPageBreak/>
        <w:t xml:space="preserve">- эмоциональная неустойчивость,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эмоциональных реакций;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 неустойчивая работоспособность;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- длительность приёма и переработки сенсорной и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- недостатки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исследовательско-ориентировочной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деятельности, снижение познавательной активности;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 недостаточность межанализаторных взаимодействий;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 слабое владение символической деятельностью.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Основными задачами коррекционно-развивающей работы в 4 классе являются: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1.</w:t>
      </w:r>
      <w:r w:rsidRPr="00A420A2">
        <w:rPr>
          <w:rFonts w:ascii="Times New Roman" w:hAnsi="Times New Roman" w:cs="Times New Roman"/>
          <w:sz w:val="24"/>
          <w:szCs w:val="24"/>
        </w:rPr>
        <w:tab/>
        <w:t>Формирование наглядно-образных форм мышления.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2.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внимания,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и контрольных действий.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3.</w:t>
      </w:r>
      <w:r w:rsidRPr="00A420A2">
        <w:rPr>
          <w:rFonts w:ascii="Times New Roman" w:hAnsi="Times New Roman" w:cs="Times New Roman"/>
          <w:sz w:val="24"/>
          <w:szCs w:val="24"/>
        </w:rPr>
        <w:tab/>
        <w:t>Совершенствование словесной регуляции действий.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4.</w:t>
      </w:r>
      <w:r w:rsidRPr="00A420A2">
        <w:rPr>
          <w:rFonts w:ascii="Times New Roman" w:hAnsi="Times New Roman" w:cs="Times New Roman"/>
          <w:sz w:val="24"/>
          <w:szCs w:val="24"/>
        </w:rPr>
        <w:tab/>
        <w:t>Снижение общего психического напряжения.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5.</w:t>
      </w:r>
      <w:r w:rsidRPr="00A420A2">
        <w:rPr>
          <w:rFonts w:ascii="Times New Roman" w:hAnsi="Times New Roman" w:cs="Times New Roman"/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6.</w:t>
      </w:r>
      <w:r w:rsidRPr="00A420A2">
        <w:rPr>
          <w:rFonts w:ascii="Times New Roman" w:hAnsi="Times New Roman" w:cs="Times New Roman"/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7.</w:t>
      </w:r>
      <w:r w:rsidRPr="00A420A2">
        <w:rPr>
          <w:rFonts w:ascii="Times New Roman" w:hAnsi="Times New Roman" w:cs="Times New Roman"/>
          <w:sz w:val="24"/>
          <w:szCs w:val="24"/>
        </w:rPr>
        <w:tab/>
        <w:t>Совершенствование слухового внимания и памяти.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8.</w:t>
      </w:r>
      <w:r w:rsidRPr="00A420A2">
        <w:rPr>
          <w:rFonts w:ascii="Times New Roman" w:hAnsi="Times New Roman" w:cs="Times New Roman"/>
          <w:sz w:val="24"/>
          <w:szCs w:val="24"/>
        </w:rPr>
        <w:tab/>
        <w:t>Дальнейшее расширение объема зрительной и слухоречевой памяти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9.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графо-моторных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10.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Продолжение активизации речи, формирование </w:t>
      </w:r>
      <w:proofErr w:type="gramStart"/>
      <w:r w:rsidRPr="00A420A2">
        <w:rPr>
          <w:rFonts w:ascii="Times New Roman" w:hAnsi="Times New Roman" w:cs="Times New Roman"/>
          <w:sz w:val="24"/>
          <w:szCs w:val="24"/>
        </w:rPr>
        <w:t>речевого</w:t>
      </w:r>
      <w:proofErr w:type="gramEnd"/>
      <w:r w:rsidRPr="00A42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предметно-практической деятельности.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Целесообразно в рамках одного занятия использовать материалы разных разделов программы.</w:t>
      </w:r>
    </w:p>
    <w:p w:rsidR="00A36D77" w:rsidRPr="00A420A2" w:rsidRDefault="00A36D77" w:rsidP="00A36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 xml:space="preserve">Формы занятий: </w:t>
      </w:r>
      <w:r w:rsidRPr="00A420A2">
        <w:rPr>
          <w:rFonts w:ascii="Times New Roman" w:hAnsi="Times New Roman" w:cs="Times New Roman"/>
          <w:sz w:val="24"/>
          <w:szCs w:val="24"/>
        </w:rPr>
        <w:t>индивидуальные, групповые занятия.</w:t>
      </w:r>
    </w:p>
    <w:p w:rsidR="00A36D77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f3"/>
        <w:tblW w:w="0" w:type="auto"/>
        <w:tblLook w:val="04A0"/>
      </w:tblPr>
      <w:tblGrid>
        <w:gridCol w:w="891"/>
        <w:gridCol w:w="3171"/>
        <w:gridCol w:w="1279"/>
        <w:gridCol w:w="4230"/>
      </w:tblGrid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20A2">
              <w:rPr>
                <w:rFonts w:ascii="Times New Roman" w:hAnsi="Times New Roman"/>
                <w:b/>
                <w:bCs/>
              </w:rPr>
              <w:t>№</w:t>
            </w:r>
          </w:p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0A2">
              <w:rPr>
                <w:rFonts w:ascii="Times New Roman" w:hAnsi="Times New Roman"/>
                <w:b/>
                <w:bCs/>
              </w:rPr>
              <w:t>урока</w:t>
            </w:r>
          </w:p>
        </w:tc>
        <w:tc>
          <w:tcPr>
            <w:tcW w:w="4656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A36D77" w:rsidRPr="00A420A2" w:rsidRDefault="00A36D77" w:rsidP="00BE24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A420A2">
              <w:rPr>
                <w:rFonts w:ascii="Times New Roman" w:hAnsi="Times New Roman"/>
                <w:b/>
                <w:bCs/>
                <w:lang w:val="en-US"/>
              </w:rPr>
              <w:t>Тема</w:t>
            </w:r>
            <w:proofErr w:type="spellEnd"/>
            <w:r w:rsidRPr="00A420A2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420A2">
              <w:rPr>
                <w:rFonts w:ascii="Times New Roman" w:hAnsi="Times New Roman"/>
                <w:b/>
                <w:bCs/>
                <w:lang w:val="en-US"/>
              </w:rPr>
              <w:t>урока</w:t>
            </w:r>
            <w:proofErr w:type="spellEnd"/>
          </w:p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420A2">
              <w:rPr>
                <w:rFonts w:ascii="Times New Roman" w:hAnsi="Times New Roman"/>
                <w:b/>
                <w:bCs/>
              </w:rPr>
              <w:t>Кол-во</w:t>
            </w:r>
          </w:p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A420A2">
              <w:rPr>
                <w:rFonts w:ascii="Times New Roman" w:hAnsi="Times New Roman"/>
                <w:b/>
                <w:bCs/>
              </w:rPr>
              <w:t>часов, отводимое на освоение каждой темы</w:t>
            </w:r>
            <w:proofErr w:type="gramEnd"/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420A2">
              <w:rPr>
                <w:rFonts w:ascii="Times New Roman" w:hAnsi="Times New Roman"/>
                <w:b/>
                <w:bCs/>
              </w:rPr>
              <w:t xml:space="preserve">Основные виды деятельности </w:t>
            </w:r>
            <w:proofErr w:type="gramStart"/>
            <w:r w:rsidRPr="00A420A2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A420A2">
              <w:rPr>
                <w:rFonts w:ascii="Times New Roman" w:hAnsi="Times New Roman"/>
                <w:b/>
                <w:bCs/>
              </w:rPr>
              <w:t xml:space="preserve"> на занятии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Диагностическое обследование на начало учебного года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диагностических тестов, заданий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 xml:space="preserve">Раздел 1. Развитие моторики, </w:t>
            </w:r>
            <w:proofErr w:type="spellStart"/>
            <w:r w:rsidRPr="00A420A2">
              <w:rPr>
                <w:rFonts w:ascii="Times New Roman" w:eastAsia="Times New Roman" w:hAnsi="Times New Roman"/>
                <w:b/>
                <w:bCs/>
              </w:rPr>
              <w:t>графомоторных</w:t>
            </w:r>
            <w:proofErr w:type="spellEnd"/>
            <w:r w:rsidRPr="00A420A2">
              <w:rPr>
                <w:rFonts w:ascii="Times New Roman" w:eastAsia="Times New Roman" w:hAnsi="Times New Roman"/>
                <w:b/>
                <w:bCs/>
              </w:rPr>
              <w:t xml:space="preserve"> навыков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 согласованность движений разных групп мышц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Соотношение движений с поданным звуковым сигналом (один хлопок — бег вперед, два хлопка — бег назад и т. д.)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 xml:space="preserve">Выполнение упражнений на соотнесение </w:t>
            </w:r>
            <w:r w:rsidRPr="00A420A2">
              <w:rPr>
                <w:rFonts w:ascii="Times New Roman" w:eastAsia="Times New Roman" w:hAnsi="Times New Roman"/>
              </w:rPr>
              <w:t>движений с поданным звуковым сигналом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Выполнение целенаправленных действий по трехзвенной инструкции педагога (поворот направо — два шага вперед — один шаг назад), словесный отчет о выполнении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eastAsia="Times New Roman" w:hAnsi="Times New Roman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Совершенствование точности мелких движений рук (мелкая мозаика, «</w:t>
            </w:r>
            <w:proofErr w:type="spellStart"/>
            <w:r w:rsidRPr="00A420A2">
              <w:rPr>
                <w:rFonts w:ascii="Times New Roman" w:eastAsia="Times New Roman" w:hAnsi="Times New Roman"/>
              </w:rPr>
              <w:t>Лего</w:t>
            </w:r>
            <w:proofErr w:type="spellEnd"/>
            <w:r w:rsidRPr="00A420A2">
              <w:rPr>
                <w:rFonts w:ascii="Times New Roman" w:eastAsia="Times New Roman" w:hAnsi="Times New Roman"/>
              </w:rPr>
              <w:t>», соединение колец в цепочку)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</w:t>
            </w:r>
            <w:r w:rsidRPr="00A420A2">
              <w:rPr>
                <w:rFonts w:ascii="Times New Roman" w:eastAsia="Times New Roman" w:hAnsi="Times New Roman"/>
              </w:rPr>
              <w:t xml:space="preserve"> совершенствование точности мелких движений рук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Графический диктант с усложненными заданиями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 xml:space="preserve">Написание графического диктанта </w:t>
            </w:r>
            <w:r w:rsidRPr="00A420A2">
              <w:rPr>
                <w:rFonts w:ascii="Times New Roman" w:eastAsia="Times New Roman" w:hAnsi="Times New Roman"/>
              </w:rPr>
              <w:t>с усложненными заданиями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Вычерчивание геометрических фигур (окружность, квадрат, треугольник)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eastAsia="Times New Roman" w:hAnsi="Times New Roman"/>
              </w:rPr>
              <w:t>Вычерчивание геометрических фигур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proofErr w:type="spellStart"/>
            <w:r w:rsidRPr="00A420A2">
              <w:rPr>
                <w:rFonts w:ascii="Times New Roman" w:eastAsia="Times New Roman" w:hAnsi="Times New Roman"/>
              </w:rPr>
              <w:t>Дорисовывание</w:t>
            </w:r>
            <w:proofErr w:type="spellEnd"/>
            <w:r w:rsidRPr="00A420A2">
              <w:rPr>
                <w:rFonts w:ascii="Times New Roman" w:eastAsia="Times New Roman" w:hAnsi="Times New Roman"/>
              </w:rPr>
              <w:t xml:space="preserve"> симметричной половины изображения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420A2">
              <w:rPr>
                <w:rFonts w:ascii="Times New Roman" w:eastAsia="Times New Roman" w:hAnsi="Times New Roman"/>
              </w:rPr>
              <w:t>Дорисовывание</w:t>
            </w:r>
            <w:proofErr w:type="spellEnd"/>
            <w:r w:rsidRPr="00A420A2">
              <w:rPr>
                <w:rFonts w:ascii="Times New Roman" w:eastAsia="Times New Roman" w:hAnsi="Times New Roman"/>
              </w:rPr>
              <w:t xml:space="preserve"> симметричной половины изображения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Вырезание ножницами на глаз изображений предметов (елочка, снежинка, яблоко)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eastAsia="Times New Roman" w:hAnsi="Times New Roman"/>
              </w:rPr>
              <w:t>Вырезание ножницами на глаз изображений предметов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Раздел 2. Тактильно-двигательное восприятие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Тонкая дифференцировка предметов на ощупь по разным качествам и свойствам (</w:t>
            </w:r>
            <w:proofErr w:type="gramStart"/>
            <w:r w:rsidRPr="00A420A2">
              <w:rPr>
                <w:rFonts w:ascii="Times New Roman" w:eastAsia="Times New Roman" w:hAnsi="Times New Roman"/>
              </w:rPr>
              <w:t>выпуклый</w:t>
            </w:r>
            <w:proofErr w:type="gramEnd"/>
            <w:r w:rsidRPr="00A420A2">
              <w:rPr>
                <w:rFonts w:ascii="Times New Roman" w:eastAsia="Times New Roman" w:hAnsi="Times New Roman"/>
              </w:rPr>
              <w:t>, вогнутый, колючий, деревянный, горячий)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 xml:space="preserve">Выполнение упражнений на тонкую </w:t>
            </w:r>
            <w:r w:rsidRPr="00A420A2">
              <w:rPr>
                <w:rFonts w:ascii="Times New Roman" w:eastAsia="Times New Roman" w:hAnsi="Times New Roman"/>
              </w:rPr>
              <w:t>дифференцировку предметов на ощупь по разным качествам и свойствам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</w:t>
            </w:r>
            <w:r w:rsidRPr="00A420A2">
              <w:rPr>
                <w:rFonts w:ascii="Times New Roman" w:eastAsia="Times New Roman" w:hAnsi="Times New Roman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Игра «Волшебный мешочек» (с мелкими предметами)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Игры с мелкой мозаикой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Раздел 3. Кинестетическое и кинетическое развитие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 xml:space="preserve">Выполнение практических заданий: </w:t>
            </w:r>
            <w:r w:rsidRPr="00A420A2">
              <w:rPr>
                <w:rFonts w:ascii="Times New Roman" w:eastAsia="Times New Roman" w:hAnsi="Times New Roman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Упражнения на расслабление и снятие мышечных зажимов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</w:t>
            </w:r>
            <w:r w:rsidRPr="00A420A2">
              <w:rPr>
                <w:rFonts w:ascii="Times New Roman" w:eastAsia="Times New Roman" w:hAnsi="Times New Roman"/>
              </w:rPr>
              <w:t xml:space="preserve"> расслабление и снятие мышечных зажимов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Воображаемые действия (вдеть нитку в иголку, подбросить мяч, наколоть дров, прополоскать белье)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практических заданий – воображаемых действий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jc w:val="both"/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Раздел 4. Восприятие формы, величины, цвета, конструирование предметов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 группировку предметов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Сравнение и группировка предметов по форме, величине и цвету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 группировку предметов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 xml:space="preserve">Составление </w:t>
            </w:r>
            <w:proofErr w:type="spellStart"/>
            <w:r w:rsidRPr="00A420A2">
              <w:rPr>
                <w:rFonts w:ascii="Times New Roman" w:eastAsia="Times New Roman" w:hAnsi="Times New Roman"/>
              </w:rPr>
              <w:t>сериационных</w:t>
            </w:r>
            <w:proofErr w:type="spellEnd"/>
            <w:r w:rsidRPr="00A420A2">
              <w:rPr>
                <w:rFonts w:ascii="Times New Roman" w:eastAsia="Times New Roman" w:hAnsi="Times New Roman"/>
              </w:rPr>
              <w:t xml:space="preserve"> рядов по самостоятельно выделенным признакам из 4—5 предметов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 группировку предметов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 xml:space="preserve">Использование простых мерок для измерения и сопоставления </w:t>
            </w:r>
            <w:r w:rsidRPr="00A420A2">
              <w:rPr>
                <w:rFonts w:ascii="Times New Roman" w:eastAsia="Times New Roman" w:hAnsi="Times New Roman"/>
              </w:rPr>
              <w:lastRenderedPageBreak/>
              <w:t>отдельных параметров предметов (по длине, ширине, высоте)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 группировку предметов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Цветовой спектр. Смешение цветов (оттенки)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 смешение цветов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A420A2">
              <w:rPr>
                <w:rFonts w:ascii="Times New Roman" w:eastAsia="Times New Roman" w:hAnsi="Times New Roman"/>
              </w:rPr>
              <w:t>мелкие</w:t>
            </w:r>
            <w:proofErr w:type="gramEnd"/>
            <w:r w:rsidRPr="00A420A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420A2">
              <w:rPr>
                <w:rFonts w:ascii="Times New Roman" w:eastAsia="Times New Roman" w:hAnsi="Times New Roman"/>
              </w:rPr>
              <w:t>пазлы</w:t>
            </w:r>
            <w:proofErr w:type="spellEnd"/>
            <w:r w:rsidRPr="00A420A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Узнавание предмета по одному элементу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Узнавание предмета по словесному описанию. Дидактическая игра «Узнай по описанию»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Раздел 5. Развитие зрительного восприятия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Нахождение отличительных и общих признаков на наглядном материале (сравнение 2—3-предметных (сюжетных) картинок)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 xml:space="preserve">Выполнение упражнений </w:t>
            </w:r>
            <w:r w:rsidRPr="00A420A2">
              <w:rPr>
                <w:rFonts w:ascii="Times New Roman" w:eastAsia="Times New Roman" w:hAnsi="Times New Roman"/>
              </w:rPr>
              <w:t>(сравнение 2—3-предметных (сюжетных) картинок)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Нахождение нелепиц на картинках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Дидактическая игра «Лабиринт»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Тренировка зрительной памяти. Дидактическая игра «Нарисуй по памяти»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Профилактика зрения. Гимнастика для глаз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Гимнастика для глаз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Раздел 6. Восприятие особых свой</w:t>
            </w:r>
            <w:proofErr w:type="gramStart"/>
            <w:r w:rsidRPr="00A420A2">
              <w:rPr>
                <w:rFonts w:ascii="Times New Roman" w:eastAsia="Times New Roman" w:hAnsi="Times New Roman"/>
                <w:b/>
                <w:bCs/>
              </w:rPr>
              <w:t>ств пр</w:t>
            </w:r>
            <w:proofErr w:type="gramEnd"/>
            <w:r w:rsidRPr="00A420A2">
              <w:rPr>
                <w:rFonts w:ascii="Times New Roman" w:eastAsia="Times New Roman" w:hAnsi="Times New Roman"/>
                <w:b/>
                <w:bCs/>
              </w:rPr>
              <w:t>едметов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Развитие дифференцированных осязательных ощущений (сухое — влажное — мокрое и т. д.), их словесное обозначение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Температура. Градусники для измерения температуры тела, воды, воздуха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Развитие дифференцированных вкусовых ощущений (</w:t>
            </w:r>
            <w:proofErr w:type="gramStart"/>
            <w:r w:rsidRPr="00A420A2">
              <w:rPr>
                <w:rFonts w:ascii="Times New Roman" w:eastAsia="Times New Roman" w:hAnsi="Times New Roman"/>
              </w:rPr>
              <w:t>сладкий</w:t>
            </w:r>
            <w:proofErr w:type="gramEnd"/>
            <w:r w:rsidRPr="00A420A2">
              <w:rPr>
                <w:rFonts w:ascii="Times New Roman" w:eastAsia="Times New Roman" w:hAnsi="Times New Roman"/>
              </w:rPr>
              <w:t> — слаще, кислый — кислее и т. д.), словесное обозначение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Дифференцированное восприятие ароматов (запах фруктов, цветов, парфюмерии). Дидактическая игра «Угадай предмет по запаху»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Упражнения в измерении веса предметов на весах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Определение противоположных качеств предметов (</w:t>
            </w:r>
            <w:proofErr w:type="gramStart"/>
            <w:r w:rsidRPr="00A420A2">
              <w:rPr>
                <w:rFonts w:ascii="Times New Roman" w:eastAsia="Times New Roman" w:hAnsi="Times New Roman"/>
              </w:rPr>
              <w:t>чистый</w:t>
            </w:r>
            <w:proofErr w:type="gramEnd"/>
            <w:r w:rsidRPr="00A420A2">
              <w:rPr>
                <w:rFonts w:ascii="Times New Roman" w:eastAsia="Times New Roman" w:hAnsi="Times New Roman"/>
              </w:rPr>
              <w:t> — грязный, темный — светлый, вредный — полезный)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proofErr w:type="gramStart"/>
            <w:r w:rsidRPr="00A420A2">
              <w:rPr>
                <w:rFonts w:ascii="Times New Roman" w:eastAsia="Times New Roman" w:hAnsi="Times New Roman"/>
              </w:rPr>
              <w:t>Определение противоположных действий, совершаемых с предметами (открыть — закрыть, расстегнуть — застегнуть, одеть — раздеть)</w:t>
            </w:r>
            <w:proofErr w:type="gramEnd"/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Раздел 7. Развитие слухового восприятия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 xml:space="preserve">Различение звуков по длительности и громкости </w:t>
            </w:r>
            <w:r w:rsidRPr="00A420A2">
              <w:rPr>
                <w:rFonts w:ascii="Times New Roman" w:eastAsia="Times New Roman" w:hAnsi="Times New Roman"/>
              </w:rPr>
              <w:lastRenderedPageBreak/>
              <w:t>(неречевых, речевых, музыкальных)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 различение звуков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 на различение звуков, 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 xml:space="preserve">Развитие </w:t>
            </w:r>
            <w:proofErr w:type="spellStart"/>
            <w:r w:rsidRPr="00A420A2">
              <w:rPr>
                <w:rFonts w:ascii="Times New Roman" w:eastAsia="Times New Roman" w:hAnsi="Times New Roman"/>
              </w:rPr>
              <w:t>слухомоторной</w:t>
            </w:r>
            <w:proofErr w:type="spellEnd"/>
            <w:r w:rsidRPr="00A420A2">
              <w:rPr>
                <w:rFonts w:ascii="Times New Roman" w:eastAsia="Times New Roman" w:hAnsi="Times New Roman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Определение на слух звучания различных музыкальных инструментов. Дидактическая игра «Угадай, что звучит»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Формирование чувства ритма. Игровые упражнения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игры, игровые упражнения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Дидактическая игра «Угадай по голосу»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Раздел 8. Восприятие пространства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Ориентировка в помещении и на улице по словесной инструкции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 xml:space="preserve">Выполнение упражнений на ориентировку </w:t>
            </w:r>
            <w:r w:rsidRPr="00A420A2">
              <w:rPr>
                <w:rFonts w:ascii="Times New Roman" w:eastAsia="Times New Roman" w:hAnsi="Times New Roman"/>
              </w:rPr>
              <w:t>в помещении и на улице по словесной инструкции</w:t>
            </w:r>
          </w:p>
        </w:tc>
      </w:tr>
      <w:tr w:rsidR="00A36D77" w:rsidRPr="00A420A2" w:rsidTr="00BE241A">
        <w:trPr>
          <w:trHeight w:val="883"/>
        </w:trPr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Определение расположения предметов в ближнем и дальнем пространстве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Моделирование пространственных ситуаций по инструкции педагога (расстановка мебели в кукольной комнате)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Раздел 9. Восприятие времени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Определение времени по часам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Работа с календарем и моделью календарного года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Дидактическая игра «Когда это бывает?»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Дидактические игры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Последовательность основных жизненных событий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1100" w:type="dxa"/>
          </w:tcPr>
          <w:p w:rsidR="00A36D77" w:rsidRPr="00A420A2" w:rsidRDefault="00A36D77" w:rsidP="00BE241A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56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Возраст людей</w:t>
            </w:r>
          </w:p>
        </w:tc>
        <w:tc>
          <w:tcPr>
            <w:tcW w:w="1440" w:type="dxa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</w:rPr>
            </w:pPr>
            <w:r w:rsidRPr="00A42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513" w:type="dxa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Cs/>
              </w:rPr>
              <w:t>Выполнение упражнений, практическая работа</w:t>
            </w:r>
          </w:p>
        </w:tc>
      </w:tr>
      <w:tr w:rsidR="00A36D77" w:rsidRPr="00A420A2" w:rsidTr="00BE241A">
        <w:tc>
          <w:tcPr>
            <w:tcW w:w="5756" w:type="dxa"/>
            <w:gridSpan w:val="2"/>
          </w:tcPr>
          <w:p w:rsidR="00A36D77" w:rsidRPr="00A420A2" w:rsidRDefault="00A36D77" w:rsidP="00BE241A">
            <w:pPr>
              <w:rPr>
                <w:rFonts w:ascii="Times New Roman" w:eastAsia="Times New Roman" w:hAnsi="Times New Roman"/>
                <w:b/>
              </w:rPr>
            </w:pPr>
            <w:r w:rsidRPr="00A420A2">
              <w:rPr>
                <w:rFonts w:ascii="Times New Roman" w:eastAsia="Times New Roman" w:hAnsi="Times New Roman"/>
                <w:b/>
              </w:rPr>
              <w:t>ИТОГО ПО КУРСУ:</w:t>
            </w:r>
          </w:p>
        </w:tc>
        <w:tc>
          <w:tcPr>
            <w:tcW w:w="8953" w:type="dxa"/>
            <w:gridSpan w:val="2"/>
          </w:tcPr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420A2">
              <w:rPr>
                <w:rFonts w:ascii="Times New Roman" w:hAnsi="Times New Roman"/>
                <w:b/>
                <w:bCs/>
              </w:rPr>
              <w:t>68 часов</w:t>
            </w:r>
          </w:p>
          <w:p w:rsidR="00A36D77" w:rsidRPr="00A420A2" w:rsidRDefault="00A36D77" w:rsidP="00BE24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20A2">
              <w:rPr>
                <w:rFonts w:ascii="Times New Roman" w:hAnsi="Times New Roman"/>
                <w:b/>
                <w:bCs/>
              </w:rPr>
              <w:t>(2 часа в неделю)</w:t>
            </w:r>
          </w:p>
        </w:tc>
      </w:tr>
    </w:tbl>
    <w:p w:rsidR="00A36D77" w:rsidRPr="00BC153B" w:rsidRDefault="00A36D77" w:rsidP="00A36D77">
      <w:pPr>
        <w:tabs>
          <w:tab w:val="left" w:pos="5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A36D77" w:rsidRPr="00BC153B" w:rsidRDefault="00A36D77" w:rsidP="00A36D77">
      <w:pPr>
        <w:pStyle w:val="affc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BC153B">
        <w:rPr>
          <w:rFonts w:ascii="Times New Roman" w:hAnsi="Times New Roman"/>
          <w:color w:val="auto"/>
          <w:sz w:val="24"/>
          <w:szCs w:val="24"/>
        </w:rPr>
        <w:t>РЕКОМЕНДАЦИИ ПО УЧЕБНО-МЕТОДИЧЕСКОМУ И  МАТЕРИАЛЬНО-ТЕХНИЧЕСКОМУ ОБЕСПЕЧЕНИЮ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- практическое и лабораторное оборудование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по развитию психомоторики и сенсорных процессов требуется специально организованная коррекционно-развивающая среда, к которой относятся сенсорно-стимулирующее пространство, сенсорные уголки, дидактические игры и пособия: 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функционально ориентированные игрушки и пособия для развития сенсомоторных функций (конструкторы с комплектом цветных деталей, «почтовые (проблемные) ящики», раскладные пирамидки, плоские и объемные геометрические фигуры и тела разной величины, полоски цветного картона разной длины и ширины, геометрическое лото, сенсорные модули, вкладыши-формы и др.);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 игрушки и пособия для развития тонкой и общей моторики: спортивный инвентарь для развития крупной моторики (мячи,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кольцебросы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, обручи, кегли, сенсорная «тропа» для ног, массажный коврик и др.); для развития мелкой моторики: шнуровки, мозаики, разнообразные мелкие предметы, различные виды застежек и др.;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 разнообразный арсенал техники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арттерапии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(различные куклы, сюжетные игрушки; «предметы оперирования» – игрушки, имитирующие реальные предметы; игрушк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«маркеры» – своеобразные «знаки пространства» – игровой материал, указывающий на место действия, обстановку, в которой она происходит);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иллюстрированный и образно-символический материал: схемы-планы пространственного расположения предметов, специально разработанные «пособия», репрезентирующие мир вещей и событий, расширяющие круг представлений ребенка, способствующие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изображениями, серии карточек и т.д.);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наглядно-графические модели: поэлементная схема, технологические (инструкционные) карты, нерасчлененные контурные образцы, чертежи, чертежи-карты и др., подводящие ребенка к «скрытым» от реального действия, более абстрактным и обобщенным связям между предметами и явлениями окружающего мира;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lastRenderedPageBreak/>
        <w:t> нормативно-знаковый материал: наборы цифр и букв, алфавитные таблицы и др., т.е. материал, который способствует овладению ребенком универсальными человеческими средствами внутренней мыслительной деятельности;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 материалы и принадлежности для изобразительной деятельности (для рисования, лепки, аппликации, выполнения графических заданий).</w:t>
      </w:r>
    </w:p>
    <w:p w:rsidR="00A36D77" w:rsidRPr="00BC153B" w:rsidRDefault="00A36D77" w:rsidP="00A36D77">
      <w:pPr>
        <w:tabs>
          <w:tab w:val="left" w:pos="5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-компьютер, принтер, доска, тетради, карандаши, ручки.</w:t>
      </w:r>
    </w:p>
    <w:p w:rsidR="00A36D77" w:rsidRPr="00BC153B" w:rsidRDefault="00A36D77" w:rsidP="00A36D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D77" w:rsidRPr="00BC153B" w:rsidRDefault="00A36D77" w:rsidP="00A36D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 xml:space="preserve"> - методическое обеспечение</w:t>
      </w:r>
    </w:p>
    <w:p w:rsidR="00A36D77" w:rsidRPr="00BC153B" w:rsidRDefault="00A36D77" w:rsidP="00A36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Альтхауз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Д., Дум Э. Цвет – форма – количество.  М.«Просвещение».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Бабина Н.В. Развивающие игры с элементами логики. – Москва-Воронеж.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Башаева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Г.В. Развитие восприятия у детей: форма, цвет, звук. Ярославль.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А.А. Восприятие сенсорной культуры ребёнка от рождения до 6 лет. – М..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Забрамная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С.Д. Ваш ребёнок учится во вспомогательной школе: Раб. Книга – М. 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Каралашвили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Е.А. Физкультурная минутка. Динамические упражнения для детей 6-10 лет. – М.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Комплексная методика психомоторной коррекции. А.В. Семенович, Е.А.Воробьёва. – М.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Коноваленко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С.В. Развитие познавательной деятельности у детей от 6 до 9 лет. Практикум для психологов и логопедов. – М.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Любимова Т.Г. </w:t>
      </w: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Учить не только мыслить</w:t>
      </w:r>
      <w:proofErr w:type="gramEnd"/>
      <w:r w:rsidRPr="00BC153B">
        <w:rPr>
          <w:rFonts w:ascii="Times New Roman" w:eastAsia="Times New Roman" w:hAnsi="Times New Roman" w:cs="Times New Roman"/>
          <w:sz w:val="24"/>
          <w:szCs w:val="24"/>
        </w:rPr>
        <w:t>, но и чувствовать. – Чебоксары.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Методика психомоторной практики./ Под ред. Н.Я.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Большуновой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. – Бердск.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Развитие внимания. Пособие для практических психологов, воспитателей, родителей./ Под ред. Н.Я.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Большуновой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. – Бердск.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Разина М.С. Страна пальчиковых игр: развивающие игры и оригами для детей и взрослых. СПБ. «Кристалл».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Сиротюк А. Л. Коррекция обучения и развития школьников. – М.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Сенсорное воспитание в детском саду. /Под ред. Н.Н.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Поддъякова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, В.Н. Аванесовой. – М.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sz w:val="24"/>
          <w:szCs w:val="24"/>
        </w:rPr>
        <w:t>Фомина Л.В. Сенсорное развитие: программа для детей в возрасте (4) 5-6 лет – М., ТЦ «Сфера».</w:t>
      </w:r>
    </w:p>
    <w:p w:rsidR="00A36D77" w:rsidRPr="00BC153B" w:rsidRDefault="00A36D77" w:rsidP="00A36D77">
      <w:pPr>
        <w:numPr>
          <w:ilvl w:val="1"/>
          <w:numId w:val="22"/>
        </w:numPr>
        <w:tabs>
          <w:tab w:val="clear" w:pos="1440"/>
          <w:tab w:val="num" w:pos="284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Цвынтарный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>. Играем пальчиками и развиваем речь. – СПБ.</w:t>
      </w:r>
    </w:p>
    <w:p w:rsidR="00A36D77" w:rsidRDefault="00A36D77" w:rsidP="00A36D77"/>
    <w:p w:rsidR="00344D11" w:rsidRPr="00A36D77" w:rsidRDefault="00344D11" w:rsidP="00A36D77">
      <w:bookmarkStart w:id="0" w:name="_GoBack"/>
      <w:bookmarkEnd w:id="0"/>
    </w:p>
    <w:sectPr w:rsidR="00344D11" w:rsidRPr="00A36D77" w:rsidSect="000F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870BCF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38A21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B4522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hybridMultilevel"/>
    <w:tmpl w:val="E4925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hybridMultilevel"/>
    <w:tmpl w:val="CBC85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hybridMultilevel"/>
    <w:tmpl w:val="EE3E794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5"/>
    <w:multiLevelType w:val="hybridMultilevel"/>
    <w:tmpl w:val="E2C40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6"/>
    <w:multiLevelType w:val="hybridMultilevel"/>
    <w:tmpl w:val="030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9"/>
    <w:multiLevelType w:val="hybridMultilevel"/>
    <w:tmpl w:val="CDFA8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529"/>
        </w:tabs>
        <w:ind w:left="5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1249"/>
        </w:tabs>
        <w:ind w:left="124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</w:abstractNum>
  <w:abstractNum w:abstractNumId="12">
    <w:nsid w:val="0000001A"/>
    <w:multiLevelType w:val="hybridMultilevel"/>
    <w:tmpl w:val="0BB808C2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A0554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4">
    <w:nsid w:val="01E446AD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28C6711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06F50E81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A482969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CD33AA7"/>
    <w:multiLevelType w:val="hybridMultilevel"/>
    <w:tmpl w:val="CE0E8DE0"/>
    <w:lvl w:ilvl="0" w:tplc="041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20">
    <w:nsid w:val="0E0B61F5"/>
    <w:multiLevelType w:val="hybridMultilevel"/>
    <w:tmpl w:val="6420A5FC"/>
    <w:lvl w:ilvl="0" w:tplc="5A0C04D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BA6A51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5A62D8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954016"/>
    <w:multiLevelType w:val="hybridMultilevel"/>
    <w:tmpl w:val="A48658BA"/>
    <w:lvl w:ilvl="0" w:tplc="D23E4EE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252525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41D1C36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9334D01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CD21C7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C2A0626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3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C40ED0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B90059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F100677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250C49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F612E4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38">
    <w:nsid w:val="4C3D00D6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F933B1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3F30C6"/>
    <w:multiLevelType w:val="hybridMultilevel"/>
    <w:tmpl w:val="55261A90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2F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690D65"/>
    <w:multiLevelType w:val="hybridMultilevel"/>
    <w:tmpl w:val="038A3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3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4">
    <w:nsid w:val="6BA73DAE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EBA3225"/>
    <w:multiLevelType w:val="hybridMultilevel"/>
    <w:tmpl w:val="D98EA8A2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4448A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A87221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C31142"/>
    <w:multiLevelType w:val="hybridMultilevel"/>
    <w:tmpl w:val="8A487730"/>
    <w:lvl w:ilvl="0" w:tplc="C83E7C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2"/>
  </w:num>
  <w:num w:numId="3">
    <w:abstractNumId w:val="37"/>
  </w:num>
  <w:num w:numId="4">
    <w:abstractNumId w:val="13"/>
  </w:num>
  <w:num w:numId="5">
    <w:abstractNumId w:val="29"/>
  </w:num>
  <w:num w:numId="6">
    <w:abstractNumId w:val="43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35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12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20"/>
  </w:num>
  <w:num w:numId="22">
    <w:abstractNumId w:val="40"/>
  </w:num>
  <w:num w:numId="23">
    <w:abstractNumId w:val="19"/>
  </w:num>
  <w:num w:numId="24">
    <w:abstractNumId w:val="24"/>
  </w:num>
  <w:num w:numId="25">
    <w:abstractNumId w:val="39"/>
  </w:num>
  <w:num w:numId="26">
    <w:abstractNumId w:val="45"/>
  </w:num>
  <w:num w:numId="27">
    <w:abstractNumId w:val="38"/>
  </w:num>
  <w:num w:numId="28">
    <w:abstractNumId w:val="22"/>
  </w:num>
  <w:num w:numId="29">
    <w:abstractNumId w:val="26"/>
  </w:num>
  <w:num w:numId="30">
    <w:abstractNumId w:val="18"/>
  </w:num>
  <w:num w:numId="31">
    <w:abstractNumId w:val="48"/>
  </w:num>
  <w:num w:numId="32">
    <w:abstractNumId w:val="28"/>
  </w:num>
  <w:num w:numId="33">
    <w:abstractNumId w:val="34"/>
  </w:num>
  <w:num w:numId="34">
    <w:abstractNumId w:val="17"/>
  </w:num>
  <w:num w:numId="35">
    <w:abstractNumId w:val="46"/>
  </w:num>
  <w:num w:numId="36">
    <w:abstractNumId w:val="33"/>
  </w:num>
  <w:num w:numId="37">
    <w:abstractNumId w:val="44"/>
  </w:num>
  <w:num w:numId="38">
    <w:abstractNumId w:val="36"/>
  </w:num>
  <w:num w:numId="39">
    <w:abstractNumId w:val="47"/>
  </w:num>
  <w:num w:numId="40">
    <w:abstractNumId w:val="25"/>
  </w:num>
  <w:num w:numId="41">
    <w:abstractNumId w:val="27"/>
  </w:num>
  <w:num w:numId="42">
    <w:abstractNumId w:val="14"/>
  </w:num>
  <w:num w:numId="43">
    <w:abstractNumId w:val="32"/>
  </w:num>
  <w:num w:numId="44">
    <w:abstractNumId w:val="15"/>
  </w:num>
  <w:num w:numId="45">
    <w:abstractNumId w:val="21"/>
  </w:num>
  <w:num w:numId="46">
    <w:abstractNumId w:val="31"/>
  </w:num>
  <w:num w:numId="47">
    <w:abstractNumId w:val="30"/>
  </w:num>
  <w:num w:numId="48">
    <w:abstractNumId w:val="16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0559"/>
    <w:rsid w:val="000F590F"/>
    <w:rsid w:val="00344D11"/>
    <w:rsid w:val="004B0559"/>
    <w:rsid w:val="00875FB6"/>
    <w:rsid w:val="00997D74"/>
    <w:rsid w:val="00A36D77"/>
    <w:rsid w:val="00E01EA8"/>
    <w:rsid w:val="00ED3493"/>
    <w:rsid w:val="00F8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F"/>
  </w:style>
  <w:style w:type="paragraph" w:styleId="1">
    <w:name w:val="heading 1"/>
    <w:basedOn w:val="a"/>
    <w:next w:val="a"/>
    <w:link w:val="10"/>
    <w:uiPriority w:val="9"/>
    <w:qFormat/>
    <w:rsid w:val="00A36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6D77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36D77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36D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77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77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77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6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D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D7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6D7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6D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6D77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A36D77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A36D77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5">
    <w:name w:val="TOC Heading"/>
    <w:basedOn w:val="1"/>
    <w:next w:val="a"/>
    <w:uiPriority w:val="39"/>
    <w:unhideWhenUsed/>
    <w:qFormat/>
    <w:rsid w:val="00A36D7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6D77"/>
    <w:pPr>
      <w:spacing w:after="100"/>
    </w:pPr>
  </w:style>
  <w:style w:type="character" w:styleId="a6">
    <w:name w:val="Hyperlink"/>
    <w:basedOn w:val="a0"/>
    <w:uiPriority w:val="99"/>
    <w:unhideWhenUsed/>
    <w:rsid w:val="00A36D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6D77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A36D7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36D77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A36D77"/>
  </w:style>
  <w:style w:type="paragraph" w:styleId="a8">
    <w:name w:val="Normal (Web)"/>
    <w:basedOn w:val="a"/>
    <w:uiPriority w:val="99"/>
    <w:unhideWhenUsed/>
    <w:rsid w:val="00A36D77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A36D77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36D77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A36D77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A36D77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A36D77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36D77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36D77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36D7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A36D77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A36D77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A36D77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A36D77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A36D77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A36D77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A36D77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A36D77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A36D7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6D7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6D7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A36D7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A36D77"/>
    <w:rPr>
      <w:vertAlign w:val="superscript"/>
    </w:rPr>
  </w:style>
  <w:style w:type="character" w:customStyle="1" w:styleId="fontstyle01">
    <w:name w:val="fontstyle01"/>
    <w:rsid w:val="00A36D77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36D77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36D77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A36D77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A36D77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A36D77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A36D77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A36D77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A36D77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A36D77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A36D77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3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A36D77"/>
  </w:style>
  <w:style w:type="paragraph" w:styleId="af4">
    <w:name w:val="Body Text"/>
    <w:basedOn w:val="a"/>
    <w:link w:val="af5"/>
    <w:uiPriority w:val="99"/>
    <w:unhideWhenUsed/>
    <w:rsid w:val="00A36D77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A36D7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A36D77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A3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A36D77"/>
  </w:style>
  <w:style w:type="paragraph" w:styleId="af8">
    <w:name w:val="footer"/>
    <w:basedOn w:val="a"/>
    <w:link w:val="af9"/>
    <w:uiPriority w:val="99"/>
    <w:unhideWhenUsed/>
    <w:rsid w:val="00A3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36D77"/>
  </w:style>
  <w:style w:type="numbering" w:customStyle="1" w:styleId="32">
    <w:name w:val="Нет списка3"/>
    <w:next w:val="a2"/>
    <w:uiPriority w:val="99"/>
    <w:semiHidden/>
    <w:unhideWhenUsed/>
    <w:rsid w:val="00A36D77"/>
  </w:style>
  <w:style w:type="table" w:customStyle="1" w:styleId="25">
    <w:name w:val="Сетка таблицы2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A36D77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A36D77"/>
  </w:style>
  <w:style w:type="character" w:customStyle="1" w:styleId="afb">
    <w:name w:val="Основной текст_"/>
    <w:basedOn w:val="a0"/>
    <w:link w:val="91"/>
    <w:locked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A36D77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A36D77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A36D77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A36D77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A36D77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A36D7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A36D77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A36D77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A36D77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A36D77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A36D77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A36D77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A36D77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A36D77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A36D7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A36D7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A36D7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A36D77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A36D7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A36D77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A36D77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A36D7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A36D77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A36D7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A36D77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A36D77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A36D77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A36D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A36D77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A3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A36D77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A36D77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A36D77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A36D77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A36D77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A36D7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A36D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A36D77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A36D77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A36D7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A36D77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A36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A36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A36D77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A36D77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A36D77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A36D77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A36D77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A36D7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A36D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A36D77"/>
    <w:rPr>
      <w:color w:val="800080" w:themeColor="followedHyperlink"/>
      <w:u w:val="single"/>
    </w:rPr>
  </w:style>
  <w:style w:type="numbering" w:customStyle="1" w:styleId="List227">
    <w:name w:val="List 227"/>
    <w:rsid w:val="00A36D77"/>
    <w:pPr>
      <w:numPr>
        <w:numId w:val="2"/>
      </w:numPr>
    </w:pPr>
  </w:style>
  <w:style w:type="numbering" w:customStyle="1" w:styleId="List228">
    <w:name w:val="List 228"/>
    <w:rsid w:val="00A36D77"/>
    <w:pPr>
      <w:numPr>
        <w:numId w:val="3"/>
      </w:numPr>
    </w:pPr>
  </w:style>
  <w:style w:type="numbering" w:customStyle="1" w:styleId="List229">
    <w:name w:val="List 229"/>
    <w:rsid w:val="00A36D77"/>
    <w:pPr>
      <w:numPr>
        <w:numId w:val="4"/>
      </w:numPr>
    </w:pPr>
  </w:style>
  <w:style w:type="numbering" w:customStyle="1" w:styleId="List230">
    <w:name w:val="List 230"/>
    <w:rsid w:val="00A36D77"/>
    <w:pPr>
      <w:numPr>
        <w:numId w:val="5"/>
      </w:numPr>
    </w:pPr>
  </w:style>
  <w:style w:type="numbering" w:customStyle="1" w:styleId="List231">
    <w:name w:val="List 231"/>
    <w:rsid w:val="00A36D77"/>
    <w:pPr>
      <w:numPr>
        <w:numId w:val="6"/>
      </w:numPr>
    </w:pPr>
  </w:style>
  <w:style w:type="numbering" w:customStyle="1" w:styleId="5a">
    <w:name w:val="Нет списка5"/>
    <w:next w:val="a2"/>
    <w:uiPriority w:val="99"/>
    <w:semiHidden/>
    <w:unhideWhenUsed/>
    <w:rsid w:val="00A36D77"/>
  </w:style>
  <w:style w:type="paragraph" w:styleId="26">
    <w:name w:val="Body Text 2"/>
    <w:basedOn w:val="a"/>
    <w:link w:val="28"/>
    <w:uiPriority w:val="99"/>
    <w:semiHidden/>
    <w:unhideWhenUsed/>
    <w:rsid w:val="00A36D7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A36D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A36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A3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A36D77"/>
    <w:pPr>
      <w:numPr>
        <w:numId w:val="7"/>
      </w:numPr>
    </w:pPr>
  </w:style>
  <w:style w:type="numbering" w:customStyle="1" w:styleId="List2281">
    <w:name w:val="List 2281"/>
    <w:rsid w:val="00A36D77"/>
    <w:pPr>
      <w:numPr>
        <w:numId w:val="9"/>
      </w:numPr>
    </w:pPr>
  </w:style>
  <w:style w:type="numbering" w:customStyle="1" w:styleId="List2291">
    <w:name w:val="List 2291"/>
    <w:rsid w:val="00A36D77"/>
    <w:pPr>
      <w:numPr>
        <w:numId w:val="8"/>
      </w:numPr>
    </w:pPr>
  </w:style>
  <w:style w:type="numbering" w:customStyle="1" w:styleId="List2301">
    <w:name w:val="List 2301"/>
    <w:rsid w:val="00A36D77"/>
    <w:pPr>
      <w:numPr>
        <w:numId w:val="11"/>
      </w:numPr>
    </w:pPr>
  </w:style>
  <w:style w:type="numbering" w:customStyle="1" w:styleId="List2311">
    <w:name w:val="List 2311"/>
    <w:rsid w:val="00A36D77"/>
    <w:pPr>
      <w:numPr>
        <w:numId w:val="10"/>
      </w:numPr>
    </w:pPr>
  </w:style>
  <w:style w:type="numbering" w:customStyle="1" w:styleId="63">
    <w:name w:val="Нет списка6"/>
    <w:next w:val="a2"/>
    <w:uiPriority w:val="99"/>
    <w:semiHidden/>
    <w:unhideWhenUsed/>
    <w:rsid w:val="00A36D77"/>
  </w:style>
  <w:style w:type="paragraph" w:customStyle="1" w:styleId="affc">
    <w:name w:val="заголовок столбца"/>
    <w:basedOn w:val="a"/>
    <w:rsid w:val="00A36D7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A36D77"/>
  </w:style>
  <w:style w:type="paragraph" w:customStyle="1" w:styleId="c31">
    <w:name w:val="c31"/>
    <w:basedOn w:val="a"/>
    <w:uiPriority w:val="99"/>
    <w:rsid w:val="00A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36D77"/>
  </w:style>
  <w:style w:type="character" w:customStyle="1" w:styleId="c43">
    <w:name w:val="c43"/>
    <w:uiPriority w:val="99"/>
    <w:rsid w:val="00A36D77"/>
  </w:style>
  <w:style w:type="table" w:customStyle="1" w:styleId="5b">
    <w:name w:val="Сетка таблицы5"/>
    <w:basedOn w:val="a1"/>
    <w:next w:val="af3"/>
    <w:uiPriority w:val="99"/>
    <w:rsid w:val="00A36D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A36D77"/>
  </w:style>
  <w:style w:type="table" w:customStyle="1" w:styleId="64">
    <w:name w:val="Сетка таблицы6"/>
    <w:basedOn w:val="a1"/>
    <w:next w:val="af3"/>
    <w:uiPriority w:val="9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A36D77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A36D77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A36D77"/>
  </w:style>
  <w:style w:type="paragraph" w:styleId="HTML">
    <w:name w:val="HTML Preformatted"/>
    <w:basedOn w:val="a"/>
    <w:link w:val="HTML0"/>
    <w:uiPriority w:val="99"/>
    <w:semiHidden/>
    <w:unhideWhenUsed/>
    <w:rsid w:val="00A36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D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A36D7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A36D7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36D77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A36D77"/>
  </w:style>
  <w:style w:type="table" w:customStyle="1" w:styleId="82">
    <w:name w:val="Сетка таблицы8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A36D77"/>
  </w:style>
  <w:style w:type="paragraph" w:customStyle="1" w:styleId="Style2">
    <w:name w:val="Style2"/>
    <w:basedOn w:val="a"/>
    <w:rsid w:val="00A36D77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A36D7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A36D7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A36D77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A36D77"/>
  </w:style>
  <w:style w:type="paragraph" w:customStyle="1" w:styleId="114">
    <w:name w:val="Заголовок 11"/>
    <w:basedOn w:val="a"/>
    <w:next w:val="a"/>
    <w:uiPriority w:val="9"/>
    <w:qFormat/>
    <w:rsid w:val="00A36D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A36D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A36D7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A36D7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A36D77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A36D7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A36D77"/>
  </w:style>
  <w:style w:type="character" w:customStyle="1" w:styleId="color2">
    <w:name w:val="color_2"/>
    <w:basedOn w:val="a0"/>
    <w:rsid w:val="00A36D77"/>
  </w:style>
  <w:style w:type="character" w:customStyle="1" w:styleId="fontstyle23">
    <w:name w:val="fontstyle23"/>
    <w:basedOn w:val="a0"/>
    <w:rsid w:val="00A36D77"/>
  </w:style>
  <w:style w:type="character" w:customStyle="1" w:styleId="fontstyle24">
    <w:name w:val="fontstyle24"/>
    <w:basedOn w:val="a0"/>
    <w:rsid w:val="00A36D77"/>
  </w:style>
  <w:style w:type="character" w:customStyle="1" w:styleId="c3">
    <w:name w:val="c3"/>
    <w:basedOn w:val="a0"/>
    <w:rsid w:val="00A36D77"/>
  </w:style>
  <w:style w:type="character" w:customStyle="1" w:styleId="c5">
    <w:name w:val="c5"/>
    <w:basedOn w:val="a0"/>
    <w:rsid w:val="00A36D77"/>
  </w:style>
  <w:style w:type="character" w:customStyle="1" w:styleId="Zag11">
    <w:name w:val="Zag_11"/>
    <w:uiPriority w:val="99"/>
    <w:rsid w:val="00A36D77"/>
  </w:style>
  <w:style w:type="character" w:customStyle="1" w:styleId="115">
    <w:name w:val="Заголовок 1 Знак1"/>
    <w:basedOn w:val="a0"/>
    <w:uiPriority w:val="9"/>
    <w:rsid w:val="00A36D7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A36D77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A36D7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A36D77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A36D77"/>
  </w:style>
  <w:style w:type="paragraph" w:customStyle="1" w:styleId="44">
    <w:name w:val="Абзац списка4"/>
    <w:basedOn w:val="a"/>
    <w:rsid w:val="00A36D7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A36D77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A36D77"/>
  </w:style>
  <w:style w:type="paragraph" w:customStyle="1" w:styleId="5c">
    <w:name w:val="Абзац списка5"/>
    <w:basedOn w:val="a"/>
    <w:rsid w:val="00A36D7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A36D77"/>
  </w:style>
  <w:style w:type="numbering" w:customStyle="1" w:styleId="150">
    <w:name w:val="Нет списка15"/>
    <w:next w:val="a2"/>
    <w:uiPriority w:val="99"/>
    <w:semiHidden/>
    <w:unhideWhenUsed/>
    <w:rsid w:val="00A36D77"/>
  </w:style>
  <w:style w:type="paragraph" w:customStyle="1" w:styleId="p1">
    <w:name w:val="p1"/>
    <w:basedOn w:val="a"/>
    <w:uiPriority w:val="99"/>
    <w:rsid w:val="00A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A36D77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A36D77"/>
  </w:style>
  <w:style w:type="paragraph" w:customStyle="1" w:styleId="c8">
    <w:name w:val="c8"/>
    <w:basedOn w:val="a"/>
    <w:uiPriority w:val="99"/>
    <w:rsid w:val="00A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A36D77"/>
  </w:style>
  <w:style w:type="table" w:customStyle="1" w:styleId="171">
    <w:name w:val="Сетка таблицы17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A36D77"/>
  </w:style>
  <w:style w:type="numbering" w:customStyle="1" w:styleId="190">
    <w:name w:val="Нет списка19"/>
    <w:next w:val="a2"/>
    <w:uiPriority w:val="99"/>
    <w:semiHidden/>
    <w:unhideWhenUsed/>
    <w:rsid w:val="00A36D77"/>
  </w:style>
  <w:style w:type="numbering" w:customStyle="1" w:styleId="200">
    <w:name w:val="Нет списка20"/>
    <w:next w:val="a2"/>
    <w:uiPriority w:val="99"/>
    <w:semiHidden/>
    <w:unhideWhenUsed/>
    <w:rsid w:val="00A36D77"/>
  </w:style>
  <w:style w:type="table" w:customStyle="1" w:styleId="181">
    <w:name w:val="Сетка таблицы18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A36D77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A36D77"/>
  </w:style>
  <w:style w:type="table" w:customStyle="1" w:styleId="191">
    <w:name w:val="Сетка таблицы19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A36D77"/>
  </w:style>
  <w:style w:type="numbering" w:customStyle="1" w:styleId="222">
    <w:name w:val="Нет списка22"/>
    <w:next w:val="a2"/>
    <w:uiPriority w:val="99"/>
    <w:semiHidden/>
    <w:unhideWhenUsed/>
    <w:rsid w:val="00A36D77"/>
  </w:style>
  <w:style w:type="table" w:customStyle="1" w:styleId="201">
    <w:name w:val="Сетка таблицы20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36D77"/>
  </w:style>
  <w:style w:type="table" w:customStyle="1" w:styleId="213">
    <w:name w:val="Сетка таблицы21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A36D77"/>
  </w:style>
  <w:style w:type="table" w:customStyle="1" w:styleId="223">
    <w:name w:val="Сетка таблицы22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A36D77"/>
  </w:style>
  <w:style w:type="table" w:customStyle="1" w:styleId="231">
    <w:name w:val="Сетка таблицы23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A36D77"/>
  </w:style>
  <w:style w:type="table" w:customStyle="1" w:styleId="241">
    <w:name w:val="Сетка таблицы24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A36D77"/>
  </w:style>
  <w:style w:type="numbering" w:customStyle="1" w:styleId="1101">
    <w:name w:val="Нет списка110"/>
    <w:next w:val="a2"/>
    <w:uiPriority w:val="99"/>
    <w:semiHidden/>
    <w:unhideWhenUsed/>
    <w:rsid w:val="00A36D77"/>
  </w:style>
  <w:style w:type="table" w:customStyle="1" w:styleId="1110">
    <w:name w:val="Сетка таблицы111"/>
    <w:basedOn w:val="a1"/>
    <w:next w:val="af3"/>
    <w:uiPriority w:val="59"/>
    <w:rsid w:val="00A36D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A36D77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A3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A36D77"/>
  </w:style>
  <w:style w:type="paragraph" w:styleId="afff0">
    <w:name w:val="caption"/>
    <w:basedOn w:val="a"/>
    <w:next w:val="a"/>
    <w:uiPriority w:val="35"/>
    <w:semiHidden/>
    <w:unhideWhenUsed/>
    <w:qFormat/>
    <w:rsid w:val="00A36D7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A36D7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A36D77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A36D77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A36D77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A36D77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A36D77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A36D77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A36D77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A36D77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A36D77"/>
  </w:style>
  <w:style w:type="numbering" w:customStyle="1" w:styleId="301">
    <w:name w:val="Нет списка30"/>
    <w:next w:val="a2"/>
    <w:uiPriority w:val="99"/>
    <w:semiHidden/>
    <w:unhideWhenUsed/>
    <w:rsid w:val="00A36D77"/>
  </w:style>
  <w:style w:type="character" w:customStyle="1" w:styleId="1f2">
    <w:name w:val="Основной текст Знак1"/>
    <w:basedOn w:val="a0"/>
    <w:uiPriority w:val="99"/>
    <w:rsid w:val="00A36D77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A36D77"/>
  </w:style>
  <w:style w:type="paragraph" w:customStyle="1" w:styleId="book">
    <w:name w:val="book"/>
    <w:basedOn w:val="a"/>
    <w:rsid w:val="00A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6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A36D77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A36D7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36D77"/>
  </w:style>
  <w:style w:type="table" w:customStyle="1" w:styleId="302">
    <w:name w:val="Сетка таблицы30"/>
    <w:basedOn w:val="a1"/>
    <w:next w:val="af3"/>
    <w:uiPriority w:val="59"/>
    <w:rsid w:val="00A36D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A36D77"/>
  </w:style>
  <w:style w:type="paragraph" w:styleId="afff8">
    <w:name w:val="List"/>
    <w:basedOn w:val="af4"/>
    <w:uiPriority w:val="99"/>
    <w:semiHidden/>
    <w:unhideWhenUsed/>
    <w:rsid w:val="00A36D77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A36D7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A36D7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A36D77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A36D77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A36D77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A36D77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A36D77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A36D7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A36D77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A36D7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A36D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A36D77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A36D77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A36D77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A36D77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A36D77"/>
  </w:style>
  <w:style w:type="character" w:customStyle="1" w:styleId="ritreferencetitle">
    <w:name w:val="rit_referencetitle"/>
    <w:basedOn w:val="a0"/>
    <w:rsid w:val="00A36D77"/>
  </w:style>
  <w:style w:type="character" w:customStyle="1" w:styleId="footnotemark">
    <w:name w:val="footnote mark"/>
    <w:rsid w:val="00A36D7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A3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A36D77"/>
  </w:style>
  <w:style w:type="table" w:customStyle="1" w:styleId="321">
    <w:name w:val="Сетка таблицы32"/>
    <w:basedOn w:val="a1"/>
    <w:next w:val="af3"/>
    <w:rsid w:val="00A36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A36D77"/>
  </w:style>
  <w:style w:type="table" w:customStyle="1" w:styleId="334">
    <w:name w:val="Сетка таблицы33"/>
    <w:basedOn w:val="a1"/>
    <w:next w:val="af3"/>
    <w:rsid w:val="00A36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A36D77"/>
  </w:style>
  <w:style w:type="table" w:customStyle="1" w:styleId="343">
    <w:name w:val="Сетка таблицы34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A36D77"/>
  </w:style>
  <w:style w:type="table" w:customStyle="1" w:styleId="354">
    <w:name w:val="Сетка таблицы35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A36D77"/>
  </w:style>
  <w:style w:type="numbering" w:customStyle="1" w:styleId="390">
    <w:name w:val="Нет списка39"/>
    <w:next w:val="a2"/>
    <w:semiHidden/>
    <w:rsid w:val="00A36D77"/>
  </w:style>
  <w:style w:type="table" w:customStyle="1" w:styleId="363">
    <w:name w:val="Сетка таблицы36"/>
    <w:basedOn w:val="a1"/>
    <w:next w:val="af3"/>
    <w:rsid w:val="00A36D77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A36D77"/>
  </w:style>
  <w:style w:type="table" w:customStyle="1" w:styleId="374">
    <w:name w:val="Сетка таблицы37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6D77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36D77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36D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77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77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77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6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D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D7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6D7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6D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6D77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A36D77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A36D77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5">
    <w:name w:val="TOC Heading"/>
    <w:basedOn w:val="1"/>
    <w:next w:val="a"/>
    <w:uiPriority w:val="39"/>
    <w:unhideWhenUsed/>
    <w:qFormat/>
    <w:rsid w:val="00A36D7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6D77"/>
    <w:pPr>
      <w:spacing w:after="100"/>
    </w:pPr>
  </w:style>
  <w:style w:type="character" w:styleId="a6">
    <w:name w:val="Hyperlink"/>
    <w:basedOn w:val="a0"/>
    <w:uiPriority w:val="99"/>
    <w:unhideWhenUsed/>
    <w:rsid w:val="00A36D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36D77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A36D7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36D77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A36D77"/>
  </w:style>
  <w:style w:type="paragraph" w:styleId="a8">
    <w:name w:val="Normal (Web)"/>
    <w:basedOn w:val="a"/>
    <w:uiPriority w:val="99"/>
    <w:unhideWhenUsed/>
    <w:rsid w:val="00A36D77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A36D77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36D77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A36D77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A36D77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A36D77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36D77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36D77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36D7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A36D77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A36D77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A36D77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A36D77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A36D77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A36D77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A36D77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A36D77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A36D7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6D7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6D7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A36D7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A36D77"/>
    <w:rPr>
      <w:vertAlign w:val="superscript"/>
    </w:rPr>
  </w:style>
  <w:style w:type="character" w:customStyle="1" w:styleId="fontstyle01">
    <w:name w:val="fontstyle01"/>
    <w:rsid w:val="00A36D77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36D77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36D77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A36D77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A36D77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A36D77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A36D77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A36D77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A36D77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A36D77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A36D77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3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A36D77"/>
  </w:style>
  <w:style w:type="paragraph" w:styleId="af4">
    <w:name w:val="Body Text"/>
    <w:basedOn w:val="a"/>
    <w:link w:val="af5"/>
    <w:uiPriority w:val="99"/>
    <w:unhideWhenUsed/>
    <w:rsid w:val="00A36D77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A36D7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A36D77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A3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A36D77"/>
  </w:style>
  <w:style w:type="paragraph" w:styleId="af8">
    <w:name w:val="footer"/>
    <w:basedOn w:val="a"/>
    <w:link w:val="af9"/>
    <w:uiPriority w:val="99"/>
    <w:unhideWhenUsed/>
    <w:rsid w:val="00A3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36D77"/>
  </w:style>
  <w:style w:type="numbering" w:customStyle="1" w:styleId="32">
    <w:name w:val="Нет списка3"/>
    <w:next w:val="a2"/>
    <w:uiPriority w:val="99"/>
    <w:semiHidden/>
    <w:unhideWhenUsed/>
    <w:rsid w:val="00A36D77"/>
  </w:style>
  <w:style w:type="table" w:customStyle="1" w:styleId="25">
    <w:name w:val="Сетка таблицы2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A36D77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A36D77"/>
  </w:style>
  <w:style w:type="character" w:customStyle="1" w:styleId="afb">
    <w:name w:val="Основной текст_"/>
    <w:basedOn w:val="a0"/>
    <w:link w:val="91"/>
    <w:locked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A36D77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A36D77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A36D7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A36D77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A36D77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A36D77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A36D7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A36D77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A36D77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A36D77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A36D77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A36D77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A36D77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A36D77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A36D77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A36D7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A36D7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A36D7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A36D77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A36D7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A36D7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A36D77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A36D77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A36D7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A36D7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A36D7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A36D77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A36D7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A36D77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A36D77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A36D77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A36D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A36D77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A3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A36D77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A36D77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A36D77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A36D77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A36D77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A36D7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A36D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A36D77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A36D77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A36D7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A36D77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A36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A36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A36D77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A36D77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A36D77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A36D77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A36D77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A36D7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A36D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A36D77"/>
    <w:rPr>
      <w:color w:val="800080" w:themeColor="followedHyperlink"/>
      <w:u w:val="single"/>
    </w:rPr>
  </w:style>
  <w:style w:type="numbering" w:customStyle="1" w:styleId="List227">
    <w:name w:val="List 227"/>
    <w:rsid w:val="00A36D77"/>
    <w:pPr>
      <w:numPr>
        <w:numId w:val="2"/>
      </w:numPr>
    </w:pPr>
  </w:style>
  <w:style w:type="numbering" w:customStyle="1" w:styleId="List228">
    <w:name w:val="List 228"/>
    <w:rsid w:val="00A36D77"/>
    <w:pPr>
      <w:numPr>
        <w:numId w:val="3"/>
      </w:numPr>
    </w:pPr>
  </w:style>
  <w:style w:type="numbering" w:customStyle="1" w:styleId="List229">
    <w:name w:val="List 229"/>
    <w:rsid w:val="00A36D77"/>
    <w:pPr>
      <w:numPr>
        <w:numId w:val="4"/>
      </w:numPr>
    </w:pPr>
  </w:style>
  <w:style w:type="numbering" w:customStyle="1" w:styleId="List230">
    <w:name w:val="List 230"/>
    <w:rsid w:val="00A36D77"/>
    <w:pPr>
      <w:numPr>
        <w:numId w:val="5"/>
      </w:numPr>
    </w:pPr>
  </w:style>
  <w:style w:type="numbering" w:customStyle="1" w:styleId="List231">
    <w:name w:val="List 231"/>
    <w:rsid w:val="00A36D77"/>
    <w:pPr>
      <w:numPr>
        <w:numId w:val="6"/>
      </w:numPr>
    </w:pPr>
  </w:style>
  <w:style w:type="numbering" w:customStyle="1" w:styleId="5a">
    <w:name w:val="Нет списка5"/>
    <w:next w:val="a2"/>
    <w:uiPriority w:val="99"/>
    <w:semiHidden/>
    <w:unhideWhenUsed/>
    <w:rsid w:val="00A36D77"/>
  </w:style>
  <w:style w:type="paragraph" w:styleId="26">
    <w:name w:val="Body Text 2"/>
    <w:basedOn w:val="a"/>
    <w:link w:val="28"/>
    <w:uiPriority w:val="99"/>
    <w:semiHidden/>
    <w:unhideWhenUsed/>
    <w:rsid w:val="00A36D7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A36D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A36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A3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A36D77"/>
    <w:pPr>
      <w:numPr>
        <w:numId w:val="7"/>
      </w:numPr>
    </w:pPr>
  </w:style>
  <w:style w:type="numbering" w:customStyle="1" w:styleId="List2281">
    <w:name w:val="List 2281"/>
    <w:rsid w:val="00A36D77"/>
    <w:pPr>
      <w:numPr>
        <w:numId w:val="9"/>
      </w:numPr>
    </w:pPr>
  </w:style>
  <w:style w:type="numbering" w:customStyle="1" w:styleId="List2291">
    <w:name w:val="List 2291"/>
    <w:rsid w:val="00A36D77"/>
    <w:pPr>
      <w:numPr>
        <w:numId w:val="8"/>
      </w:numPr>
    </w:pPr>
  </w:style>
  <w:style w:type="numbering" w:customStyle="1" w:styleId="List2301">
    <w:name w:val="List 2301"/>
    <w:rsid w:val="00A36D77"/>
    <w:pPr>
      <w:numPr>
        <w:numId w:val="11"/>
      </w:numPr>
    </w:pPr>
  </w:style>
  <w:style w:type="numbering" w:customStyle="1" w:styleId="List2311">
    <w:name w:val="List 2311"/>
    <w:rsid w:val="00A36D77"/>
    <w:pPr>
      <w:numPr>
        <w:numId w:val="10"/>
      </w:numPr>
    </w:pPr>
  </w:style>
  <w:style w:type="numbering" w:customStyle="1" w:styleId="63">
    <w:name w:val="Нет списка6"/>
    <w:next w:val="a2"/>
    <w:uiPriority w:val="99"/>
    <w:semiHidden/>
    <w:unhideWhenUsed/>
    <w:rsid w:val="00A36D77"/>
  </w:style>
  <w:style w:type="paragraph" w:customStyle="1" w:styleId="affc">
    <w:name w:val="заголовок столбца"/>
    <w:basedOn w:val="a"/>
    <w:rsid w:val="00A36D7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A36D77"/>
  </w:style>
  <w:style w:type="paragraph" w:customStyle="1" w:styleId="c31">
    <w:name w:val="c31"/>
    <w:basedOn w:val="a"/>
    <w:uiPriority w:val="99"/>
    <w:rsid w:val="00A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36D77"/>
  </w:style>
  <w:style w:type="character" w:customStyle="1" w:styleId="c43">
    <w:name w:val="c43"/>
    <w:uiPriority w:val="99"/>
    <w:rsid w:val="00A36D77"/>
  </w:style>
  <w:style w:type="table" w:customStyle="1" w:styleId="5b">
    <w:name w:val="Сетка таблицы5"/>
    <w:basedOn w:val="a1"/>
    <w:next w:val="af3"/>
    <w:uiPriority w:val="99"/>
    <w:rsid w:val="00A36D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A36D77"/>
  </w:style>
  <w:style w:type="table" w:customStyle="1" w:styleId="64">
    <w:name w:val="Сетка таблицы6"/>
    <w:basedOn w:val="a1"/>
    <w:next w:val="af3"/>
    <w:uiPriority w:val="9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A36D77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A36D77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A36D77"/>
  </w:style>
  <w:style w:type="paragraph" w:styleId="HTML">
    <w:name w:val="HTML Preformatted"/>
    <w:basedOn w:val="a"/>
    <w:link w:val="HTML0"/>
    <w:uiPriority w:val="99"/>
    <w:semiHidden/>
    <w:unhideWhenUsed/>
    <w:rsid w:val="00A36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D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A36D7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A36D7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36D77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A36D77"/>
  </w:style>
  <w:style w:type="table" w:customStyle="1" w:styleId="82">
    <w:name w:val="Сетка таблицы8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A36D77"/>
  </w:style>
  <w:style w:type="paragraph" w:customStyle="1" w:styleId="Style2">
    <w:name w:val="Style2"/>
    <w:basedOn w:val="a"/>
    <w:rsid w:val="00A36D77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A36D7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A36D7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A36D77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A36D77"/>
  </w:style>
  <w:style w:type="paragraph" w:customStyle="1" w:styleId="114">
    <w:name w:val="Заголовок 11"/>
    <w:basedOn w:val="a"/>
    <w:next w:val="a"/>
    <w:uiPriority w:val="9"/>
    <w:qFormat/>
    <w:rsid w:val="00A36D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A36D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A36D7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A36D7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A36D77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A36D7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A36D77"/>
  </w:style>
  <w:style w:type="character" w:customStyle="1" w:styleId="color2">
    <w:name w:val="color_2"/>
    <w:basedOn w:val="a0"/>
    <w:rsid w:val="00A36D77"/>
  </w:style>
  <w:style w:type="character" w:customStyle="1" w:styleId="fontstyle23">
    <w:name w:val="fontstyle23"/>
    <w:basedOn w:val="a0"/>
    <w:rsid w:val="00A36D77"/>
  </w:style>
  <w:style w:type="character" w:customStyle="1" w:styleId="fontstyle24">
    <w:name w:val="fontstyle24"/>
    <w:basedOn w:val="a0"/>
    <w:rsid w:val="00A36D77"/>
  </w:style>
  <w:style w:type="character" w:customStyle="1" w:styleId="c3">
    <w:name w:val="c3"/>
    <w:basedOn w:val="a0"/>
    <w:rsid w:val="00A36D77"/>
  </w:style>
  <w:style w:type="character" w:customStyle="1" w:styleId="c5">
    <w:name w:val="c5"/>
    <w:basedOn w:val="a0"/>
    <w:rsid w:val="00A36D77"/>
  </w:style>
  <w:style w:type="character" w:customStyle="1" w:styleId="Zag11">
    <w:name w:val="Zag_11"/>
    <w:uiPriority w:val="99"/>
    <w:rsid w:val="00A36D77"/>
  </w:style>
  <w:style w:type="character" w:customStyle="1" w:styleId="115">
    <w:name w:val="Заголовок 1 Знак1"/>
    <w:basedOn w:val="a0"/>
    <w:uiPriority w:val="9"/>
    <w:rsid w:val="00A36D7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A36D77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A36D7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A36D77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A36D77"/>
  </w:style>
  <w:style w:type="paragraph" w:customStyle="1" w:styleId="44">
    <w:name w:val="Абзац списка4"/>
    <w:basedOn w:val="a"/>
    <w:rsid w:val="00A36D7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A36D77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A36D77"/>
  </w:style>
  <w:style w:type="paragraph" w:customStyle="1" w:styleId="5c">
    <w:name w:val="Абзац списка5"/>
    <w:basedOn w:val="a"/>
    <w:rsid w:val="00A36D7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A36D77"/>
  </w:style>
  <w:style w:type="numbering" w:customStyle="1" w:styleId="150">
    <w:name w:val="Нет списка15"/>
    <w:next w:val="a2"/>
    <w:uiPriority w:val="99"/>
    <w:semiHidden/>
    <w:unhideWhenUsed/>
    <w:rsid w:val="00A36D77"/>
  </w:style>
  <w:style w:type="paragraph" w:customStyle="1" w:styleId="p1">
    <w:name w:val="p1"/>
    <w:basedOn w:val="a"/>
    <w:uiPriority w:val="99"/>
    <w:rsid w:val="00A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A36D77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A36D77"/>
  </w:style>
  <w:style w:type="paragraph" w:customStyle="1" w:styleId="c8">
    <w:name w:val="c8"/>
    <w:basedOn w:val="a"/>
    <w:uiPriority w:val="99"/>
    <w:rsid w:val="00A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A36D77"/>
  </w:style>
  <w:style w:type="table" w:customStyle="1" w:styleId="171">
    <w:name w:val="Сетка таблицы17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A36D77"/>
  </w:style>
  <w:style w:type="numbering" w:customStyle="1" w:styleId="190">
    <w:name w:val="Нет списка19"/>
    <w:next w:val="a2"/>
    <w:uiPriority w:val="99"/>
    <w:semiHidden/>
    <w:unhideWhenUsed/>
    <w:rsid w:val="00A36D77"/>
  </w:style>
  <w:style w:type="numbering" w:customStyle="1" w:styleId="200">
    <w:name w:val="Нет списка20"/>
    <w:next w:val="a2"/>
    <w:uiPriority w:val="99"/>
    <w:semiHidden/>
    <w:unhideWhenUsed/>
    <w:rsid w:val="00A36D77"/>
  </w:style>
  <w:style w:type="table" w:customStyle="1" w:styleId="181">
    <w:name w:val="Сетка таблицы18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A36D77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A36D77"/>
  </w:style>
  <w:style w:type="table" w:customStyle="1" w:styleId="191">
    <w:name w:val="Сетка таблицы19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A36D77"/>
  </w:style>
  <w:style w:type="numbering" w:customStyle="1" w:styleId="222">
    <w:name w:val="Нет списка22"/>
    <w:next w:val="a2"/>
    <w:uiPriority w:val="99"/>
    <w:semiHidden/>
    <w:unhideWhenUsed/>
    <w:rsid w:val="00A36D77"/>
  </w:style>
  <w:style w:type="table" w:customStyle="1" w:styleId="201">
    <w:name w:val="Сетка таблицы20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36D77"/>
  </w:style>
  <w:style w:type="table" w:customStyle="1" w:styleId="213">
    <w:name w:val="Сетка таблицы21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A36D77"/>
  </w:style>
  <w:style w:type="table" w:customStyle="1" w:styleId="223">
    <w:name w:val="Сетка таблицы22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A36D77"/>
  </w:style>
  <w:style w:type="table" w:customStyle="1" w:styleId="231">
    <w:name w:val="Сетка таблицы23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A36D77"/>
  </w:style>
  <w:style w:type="table" w:customStyle="1" w:styleId="241">
    <w:name w:val="Сетка таблицы24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A36D77"/>
  </w:style>
  <w:style w:type="numbering" w:customStyle="1" w:styleId="1101">
    <w:name w:val="Нет списка110"/>
    <w:next w:val="a2"/>
    <w:uiPriority w:val="99"/>
    <w:semiHidden/>
    <w:unhideWhenUsed/>
    <w:rsid w:val="00A36D77"/>
  </w:style>
  <w:style w:type="table" w:customStyle="1" w:styleId="1110">
    <w:name w:val="Сетка таблицы111"/>
    <w:basedOn w:val="a1"/>
    <w:next w:val="af3"/>
    <w:uiPriority w:val="59"/>
    <w:rsid w:val="00A36D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A36D77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A3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A36D77"/>
  </w:style>
  <w:style w:type="paragraph" w:styleId="afff0">
    <w:name w:val="caption"/>
    <w:basedOn w:val="a"/>
    <w:next w:val="a"/>
    <w:uiPriority w:val="35"/>
    <w:semiHidden/>
    <w:unhideWhenUsed/>
    <w:qFormat/>
    <w:rsid w:val="00A36D7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A36D7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A36D77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A36D77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A36D77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A36D77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A36D77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A36D77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A36D77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A36D77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A36D77"/>
  </w:style>
  <w:style w:type="numbering" w:customStyle="1" w:styleId="301">
    <w:name w:val="Нет списка30"/>
    <w:next w:val="a2"/>
    <w:uiPriority w:val="99"/>
    <w:semiHidden/>
    <w:unhideWhenUsed/>
    <w:rsid w:val="00A36D77"/>
  </w:style>
  <w:style w:type="character" w:customStyle="1" w:styleId="1f2">
    <w:name w:val="Основной текст Знак1"/>
    <w:basedOn w:val="a0"/>
    <w:uiPriority w:val="99"/>
    <w:rsid w:val="00A36D77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A36D77"/>
  </w:style>
  <w:style w:type="paragraph" w:customStyle="1" w:styleId="book">
    <w:name w:val="book"/>
    <w:basedOn w:val="a"/>
    <w:rsid w:val="00A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6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A36D77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A36D7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36D77"/>
  </w:style>
  <w:style w:type="table" w:customStyle="1" w:styleId="302">
    <w:name w:val="Сетка таблицы30"/>
    <w:basedOn w:val="a1"/>
    <w:next w:val="af3"/>
    <w:uiPriority w:val="59"/>
    <w:rsid w:val="00A36D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A36D77"/>
  </w:style>
  <w:style w:type="paragraph" w:styleId="afff8">
    <w:name w:val="List"/>
    <w:basedOn w:val="af4"/>
    <w:uiPriority w:val="99"/>
    <w:semiHidden/>
    <w:unhideWhenUsed/>
    <w:rsid w:val="00A36D77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A36D7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A36D7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A36D77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A36D77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A36D77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A36D77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A36D77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A36D7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A36D77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A36D7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A36D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A36D77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A36D77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A36D77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A36D77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A36D77"/>
  </w:style>
  <w:style w:type="character" w:customStyle="1" w:styleId="ritreferencetitle">
    <w:name w:val="rit_referencetitle"/>
    <w:basedOn w:val="a0"/>
    <w:rsid w:val="00A36D77"/>
  </w:style>
  <w:style w:type="character" w:customStyle="1" w:styleId="footnotemark">
    <w:name w:val="footnote mark"/>
    <w:rsid w:val="00A36D7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A3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A36D77"/>
  </w:style>
  <w:style w:type="table" w:customStyle="1" w:styleId="321">
    <w:name w:val="Сетка таблицы32"/>
    <w:basedOn w:val="a1"/>
    <w:next w:val="af3"/>
    <w:rsid w:val="00A36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A36D77"/>
  </w:style>
  <w:style w:type="table" w:customStyle="1" w:styleId="334">
    <w:name w:val="Сетка таблицы33"/>
    <w:basedOn w:val="a1"/>
    <w:next w:val="af3"/>
    <w:rsid w:val="00A36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A36D77"/>
  </w:style>
  <w:style w:type="table" w:customStyle="1" w:styleId="343">
    <w:name w:val="Сетка таблицы34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A36D77"/>
  </w:style>
  <w:style w:type="table" w:customStyle="1" w:styleId="354">
    <w:name w:val="Сетка таблицы35"/>
    <w:basedOn w:val="a1"/>
    <w:next w:val="af3"/>
    <w:uiPriority w:val="59"/>
    <w:rsid w:val="00A36D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A36D77"/>
  </w:style>
  <w:style w:type="numbering" w:customStyle="1" w:styleId="390">
    <w:name w:val="Нет списка39"/>
    <w:next w:val="a2"/>
    <w:semiHidden/>
    <w:rsid w:val="00A36D77"/>
  </w:style>
  <w:style w:type="table" w:customStyle="1" w:styleId="363">
    <w:name w:val="Сетка таблицы36"/>
    <w:basedOn w:val="a1"/>
    <w:next w:val="af3"/>
    <w:rsid w:val="00A36D77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A36D77"/>
  </w:style>
  <w:style w:type="table" w:customStyle="1" w:styleId="374">
    <w:name w:val="Сетка таблицы37"/>
    <w:basedOn w:val="a1"/>
    <w:next w:val="af3"/>
    <w:uiPriority w:val="59"/>
    <w:rsid w:val="00A36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18006</Words>
  <Characters>102638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2024-09-19T10:50:00Z</dcterms:created>
  <dcterms:modified xsi:type="dcterms:W3CDTF">2024-09-19T10:50:00Z</dcterms:modified>
</cp:coreProperties>
</file>