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394" w:rsidRPr="00CA4B09" w:rsidRDefault="005F697A" w:rsidP="000F5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53100" cy="1685925"/>
            <wp:effectExtent l="19050" t="0" r="0" b="0"/>
            <wp:docPr id="1" name="Рисунок 1" descr="C:\Users\User\Desktop\утверждение2023 программ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утверждение2023 программ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394" w:rsidRPr="00CA4B09" w:rsidRDefault="000F5394" w:rsidP="000F5394">
      <w:pPr>
        <w:tabs>
          <w:tab w:val="left" w:pos="38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5394" w:rsidRDefault="000F5394" w:rsidP="000F5394">
      <w:pPr>
        <w:tabs>
          <w:tab w:val="left" w:pos="38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697A" w:rsidRDefault="005F697A" w:rsidP="000F5394">
      <w:pPr>
        <w:tabs>
          <w:tab w:val="left" w:pos="38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697A" w:rsidRDefault="005F697A" w:rsidP="000F5394">
      <w:pPr>
        <w:tabs>
          <w:tab w:val="left" w:pos="38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697A" w:rsidRDefault="005F697A" w:rsidP="000F5394">
      <w:pPr>
        <w:tabs>
          <w:tab w:val="left" w:pos="38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697A" w:rsidRDefault="005F697A" w:rsidP="000F5394">
      <w:pPr>
        <w:tabs>
          <w:tab w:val="left" w:pos="38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697A" w:rsidRPr="00CA4B09" w:rsidRDefault="005F697A" w:rsidP="000F5394">
      <w:pPr>
        <w:tabs>
          <w:tab w:val="left" w:pos="38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5394" w:rsidRDefault="000F5394" w:rsidP="000F5394">
      <w:pPr>
        <w:tabs>
          <w:tab w:val="left" w:pos="38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АДАПТИРОВАННАЯ РАБОЧАЯ ПРОГРАММА </w:t>
      </w:r>
      <w:r w:rsidRPr="001A21EE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по курсу </w:t>
      </w: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«Физкультура</w:t>
      </w:r>
      <w:r w:rsidRPr="001A21EE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»</w:t>
      </w:r>
    </w:p>
    <w:p w:rsidR="005F697A" w:rsidRDefault="000F5394" w:rsidP="000F5394">
      <w:pPr>
        <w:tabs>
          <w:tab w:val="left" w:pos="38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Вариант 7.2  </w:t>
      </w:r>
    </w:p>
    <w:p w:rsidR="000F5394" w:rsidRDefault="00F037F4" w:rsidP="000F5394">
      <w:pPr>
        <w:tabs>
          <w:tab w:val="left" w:pos="38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1</w:t>
      </w:r>
      <w:r w:rsidR="000F5394" w:rsidRPr="001A21EE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классы</w:t>
      </w:r>
    </w:p>
    <w:p w:rsidR="005F697A" w:rsidRDefault="005F697A" w:rsidP="000F5394">
      <w:pPr>
        <w:tabs>
          <w:tab w:val="left" w:pos="38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5F697A" w:rsidRPr="001A21EE" w:rsidRDefault="005F697A" w:rsidP="000F5394">
      <w:pPr>
        <w:tabs>
          <w:tab w:val="left" w:pos="38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0F5394" w:rsidRPr="001A21EE" w:rsidRDefault="005F697A" w:rsidP="000F5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Григорьева  татьяна Дмитриевна</w:t>
      </w:r>
    </w:p>
    <w:p w:rsidR="000F5394" w:rsidRPr="00CA4B09" w:rsidRDefault="000F5394" w:rsidP="000F53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F5394" w:rsidRDefault="000F5394" w:rsidP="000F539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F5394" w:rsidRDefault="000F5394" w:rsidP="000F539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F5394" w:rsidRDefault="000F5394" w:rsidP="000F539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F5394" w:rsidRDefault="000F5394" w:rsidP="000F539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F5394" w:rsidRDefault="000F5394" w:rsidP="000F539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F5394" w:rsidRDefault="000F5394" w:rsidP="000F539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F5394" w:rsidRDefault="000F5394" w:rsidP="000F539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F5394" w:rsidRDefault="000F5394" w:rsidP="000F539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F5394" w:rsidRPr="000F5394" w:rsidRDefault="000F5394" w:rsidP="000F539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D0276" w:rsidRDefault="005D0276" w:rsidP="005D0276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F697A" w:rsidRDefault="005F697A" w:rsidP="005D0276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2023-2024</w:t>
      </w:r>
    </w:p>
    <w:p w:rsidR="005F697A" w:rsidRDefault="005F697A" w:rsidP="005D0276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F697A" w:rsidRDefault="005F697A" w:rsidP="005D0276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D0276" w:rsidRPr="005D0276" w:rsidRDefault="005D0276" w:rsidP="005D027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D0276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5D0276" w:rsidRPr="005D0276" w:rsidRDefault="005D0276" w:rsidP="005D0276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D0276" w:rsidRPr="005D0276" w:rsidRDefault="005D0276" w:rsidP="005D027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0276">
        <w:rPr>
          <w:rFonts w:ascii="Times New Roman" w:eastAsia="Calibri" w:hAnsi="Times New Roman" w:cs="Times New Roman"/>
          <w:sz w:val="24"/>
          <w:szCs w:val="24"/>
        </w:rPr>
        <w:t xml:space="preserve">Адаптированная рабочая программа по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физической культуре </w:t>
      </w:r>
      <w:r w:rsidRPr="005D0276">
        <w:rPr>
          <w:rFonts w:ascii="Times New Roman" w:eastAsia="Calibri" w:hAnsi="Times New Roman" w:cs="Times New Roman"/>
          <w:sz w:val="24"/>
          <w:szCs w:val="24"/>
        </w:rPr>
        <w:t xml:space="preserve"> для обучающихся</w:t>
      </w:r>
      <w:r w:rsidR="00C54C8A">
        <w:rPr>
          <w:rFonts w:ascii="Times New Roman" w:eastAsia="Calibri" w:hAnsi="Times New Roman" w:cs="Times New Roman"/>
          <w:sz w:val="24"/>
          <w:szCs w:val="24"/>
        </w:rPr>
        <w:t xml:space="preserve"> 1-4</w:t>
      </w:r>
      <w:r w:rsidR="003D231A">
        <w:rPr>
          <w:rFonts w:ascii="Times New Roman" w:eastAsia="Calibri" w:hAnsi="Times New Roman" w:cs="Times New Roman"/>
          <w:sz w:val="24"/>
          <w:szCs w:val="24"/>
        </w:rPr>
        <w:t xml:space="preserve"> класса</w:t>
      </w:r>
      <w:r w:rsidRPr="005D0276">
        <w:rPr>
          <w:rFonts w:ascii="Times New Roman" w:eastAsia="Calibri" w:hAnsi="Times New Roman" w:cs="Times New Roman"/>
          <w:sz w:val="24"/>
          <w:szCs w:val="24"/>
        </w:rPr>
        <w:t xml:space="preserve"> с ЗПР осваивающих АООП НОО (вариант 7.2) разработана </w:t>
      </w:r>
      <w:r w:rsidRPr="005D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следующих </w:t>
      </w:r>
      <w:r w:rsidRPr="005D0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нормативно-правовых</w:t>
      </w:r>
      <w:r w:rsidRPr="005D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5D0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инструктивно-методических</w:t>
      </w:r>
      <w:r w:rsidRPr="005D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документов:</w:t>
      </w:r>
    </w:p>
    <w:p w:rsidR="005D0276" w:rsidRPr="005D0276" w:rsidRDefault="005D0276" w:rsidP="005D02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276" w:rsidRPr="005D0276" w:rsidRDefault="005D0276" w:rsidP="005D0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2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Приказ Минобразования России от 06.10.2009 г. №373 «Об утверждении и введении в действие федерального государственного образовательного стандарта начального образования».</w:t>
      </w:r>
    </w:p>
    <w:p w:rsidR="005D0276" w:rsidRPr="005D0276" w:rsidRDefault="005D0276" w:rsidP="005D0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27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Приказ  Министерства просвещения Российской Федерации от 28.12.2018 г № 345 №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5D0276" w:rsidRPr="005D0276" w:rsidRDefault="005D0276" w:rsidP="005D0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276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Приказ  Министерства просвещения Российской Федерации от 08.05.2019 г № 233 « О внесении изменений в   федеральный 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РФ от 28.12.2018 г № 345»;</w:t>
      </w:r>
    </w:p>
    <w:p w:rsidR="005D0276" w:rsidRPr="00C54C8A" w:rsidRDefault="005F697A" w:rsidP="005D0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МАОУ «основная школа 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овое Овсино</w:t>
      </w:r>
      <w:r w:rsidR="005D0276" w:rsidRPr="005D02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52A0F" w:rsidRPr="00052A0F" w:rsidRDefault="00052A0F" w:rsidP="00052A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образовательного процесса используется учебник </w:t>
      </w:r>
      <w:r w:rsidRPr="00052A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учащихся 1-4 классов начальной школы: Лях В.И. "Мой друг – физкультура"- Москва, «Просвещение», 2015.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2A0F" w:rsidRPr="00052A0F" w:rsidRDefault="00052A0F" w:rsidP="00052A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A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Целью 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физического воспитания является форми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052A0F" w:rsidRPr="00052A0F" w:rsidRDefault="00052A0F" w:rsidP="00052A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</w:t>
      </w:r>
      <w:r w:rsidRPr="00C54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программы соотносится с реше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нием следующих образовательных </w:t>
      </w:r>
      <w:r w:rsidRPr="00052A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задач:</w:t>
      </w:r>
    </w:p>
    <w:p w:rsidR="00052A0F" w:rsidRPr="00052A0F" w:rsidRDefault="00052A0F" w:rsidP="00052A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укрепление здоровья, улучшение осанки, профилактика плоскостопия, содействие гармоничному физическому, нрав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ственному и социальному развитию, успешному обучению;</w:t>
      </w:r>
    </w:p>
    <w:p w:rsidR="00052A0F" w:rsidRPr="00052A0F" w:rsidRDefault="00052A0F" w:rsidP="00052A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   формирование первоначальных умений саморегуляции средствами физической культуры;</w:t>
      </w:r>
    </w:p>
    <w:p w:rsidR="00052A0F" w:rsidRPr="00052A0F" w:rsidRDefault="00052A0F" w:rsidP="00052A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    овладение школой движений;</w:t>
      </w:r>
    </w:p>
    <w:p w:rsidR="00052A0F" w:rsidRPr="00052A0F" w:rsidRDefault="00052A0F" w:rsidP="00052A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реагирования на сигналы, согласования движений, ориен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тирования в пространстве) и кондиционных (скоростных, скоростно-силовых, выносливости и гибкости) способностей;</w:t>
      </w:r>
    </w:p>
    <w:p w:rsidR="00052A0F" w:rsidRPr="00052A0F" w:rsidRDefault="00052A0F" w:rsidP="00052A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национных и кондиционных) способностей;</w:t>
      </w:r>
    </w:p>
    <w:p w:rsidR="00052A0F" w:rsidRPr="00052A0F" w:rsidRDefault="00052A0F" w:rsidP="00052A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выработка представлений об основных видах спорта, сна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рядах и инвентаре, о соблюдении правил техники безопасности во время занятий;</w:t>
      </w:r>
    </w:p>
    <w:p w:rsidR="00052A0F" w:rsidRPr="00052A0F" w:rsidRDefault="00052A0F" w:rsidP="00052A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установки на сохранение и укрепление здо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ровья, навыков здорового и безопасного образа жизни;</w:t>
      </w:r>
    </w:p>
    <w:p w:rsidR="00052A0F" w:rsidRPr="00052A0F" w:rsidRDefault="00052A0F" w:rsidP="00052A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приобщение к самостоятельным занятиям физическими упражнениями, подвижными играми, использование их в сво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бодное время на основе формирования интересов к определён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видам двигательной активности и выявления предраспо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ложенности к тем или иным видам спорта;</w:t>
      </w:r>
    </w:p>
    <w:p w:rsidR="00052A0F" w:rsidRPr="00052A0F" w:rsidRDefault="00052A0F" w:rsidP="00052A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витию психических процессов (представления, памяти, мыш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ления и др.) в ходе двигательной деятельности.</w:t>
      </w:r>
    </w:p>
    <w:p w:rsidR="00052A0F" w:rsidRPr="00052A0F" w:rsidRDefault="00052A0F" w:rsidP="00052A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«Физическая культура» является основой физического воспитания школьников. В со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четании с другими формами обучения — физкультурно-оздоро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вительными мероприятиями в режиме учебного дня и второй половины дня (гимнастика до занятий, физкультурные минут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ки, физические упражнения и игры на удлинённых переменах и в группах продлённого дня), внеклассной работой по физиче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культуре (группы общефизической подготовки, спортивные секции), физкультурно-массовыми и спортивными мероприяти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ями (дни здоровья и спорта, подвижные игры и соревнования, спортивные праздники, спартакиады, туристические слёты и походы) — достигается формирование физической культуры лич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ности. Она включает в себя мотивацию и потребность в систе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матических занятиях физической культурой и спортом, овладе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основными видами физкультурно-спортивной деятельности, разностороннюю физическую подготовленность.</w:t>
      </w:r>
    </w:p>
    <w:p w:rsidR="00052A0F" w:rsidRPr="00052A0F" w:rsidRDefault="00052A0F" w:rsidP="00052A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 требованием проведения современного урока по физической культуре является обеспечение дифференциро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ванного и индивидуального подхода к учащимся с учетом со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052A0F" w:rsidRPr="00052A0F" w:rsidRDefault="00052A0F" w:rsidP="00052A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Деятельностный подход заключается в ориентировании ученика не только на усвоение готовых знаний и умений, но и на овладение способами физкультурно-оздоровительной и спортивной деятельности, на развитие познавательных сил и творческого потенциала ребенка. 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отход от вербальных методов и форм передачи готовой информации, пассивности учащихся на занятиях к активному усвоению знаний, умений и навыков, реализуемых в разнообразных видах физкультурно-оздоровительной и спортивной деятельности. </w:t>
      </w:r>
      <w:r w:rsidRPr="00052A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Интенсификация и оптимизация 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 в повышении целенаправленности обучения и усилении мотивации заня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тий физической культурой и спортом, применении активных и творческих методов и форм обучения (проблемные, исследо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вательские, сопряжённого развития кондиционных и коорди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национных способностей, акцентированного и всестороннего развития координационных способностей, методики програм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мно-алгоритмического типа, групповые и индивидуальные формы обучения, круговая тренировка и др.); в развитии навыков учебного труда. Задачу формирования целостного мировоззрения учащихся, всестороннего раскрытия взаимосвязи и взаимообусловленно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изучаемых явлений и процессов в сфере физической куль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туры учитель реализует на основе </w:t>
      </w:r>
      <w:r w:rsidRPr="00052A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расширения межпредмет</w:t>
      </w:r>
      <w:r w:rsidRPr="00052A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 xml:space="preserve">ных связей 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области разных предметов: литературы, истории, математики, анатомии, физиологии, психологии и др.</w:t>
      </w:r>
    </w:p>
    <w:p w:rsidR="00052A0F" w:rsidRPr="00052A0F" w:rsidRDefault="00052A0F" w:rsidP="00052A0F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обучения физической культуре направлена на:</w:t>
      </w:r>
    </w:p>
    <w:p w:rsidR="00052A0F" w:rsidRPr="00052A0F" w:rsidRDefault="00052A0F" w:rsidP="00052A0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оснащённостью учебного процесса (спортивный зал, спортивные пришкольные площадки,</w:t>
      </w:r>
    </w:p>
    <w:p w:rsidR="00052A0F" w:rsidRPr="00052A0F" w:rsidRDefault="00052A0F" w:rsidP="00052A0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стадион, бассейн), региональными климатическими условиями и видом учебного учреждения (городские, малокомплектные и сельские школы);- реализацию принципа достаточности и сообразности, определяющего</w:t>
      </w:r>
      <w:r w:rsidRPr="00052A0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учебного материала в конструкции основных компонентов</w:t>
      </w:r>
      <w:r w:rsidRPr="00052A0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двигательной (физкультурной) деятельности, особенностей формирования</w:t>
      </w:r>
      <w:r w:rsidRPr="00052A0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познавательной и предметной активности учащихся;</w:t>
      </w:r>
    </w:p>
    <w:p w:rsidR="00052A0F" w:rsidRPr="00052A0F" w:rsidRDefault="00052A0F" w:rsidP="00052A0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дидактических принципов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052A0F" w:rsidRPr="00052A0F" w:rsidRDefault="00052A0F" w:rsidP="00052A0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расширение межпредметных связей, ориентирующих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052A0F" w:rsidRPr="00052A0F" w:rsidRDefault="00052A0F" w:rsidP="00052A0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052A0F" w:rsidRPr="00052A0F" w:rsidRDefault="00052A0F" w:rsidP="00C54C8A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метапредметных результатах образовательного процесса и активно проявляются в разнообразных видах деятельности (культуры), выходящих за рамки</w:t>
      </w:r>
      <w:r w:rsidR="00C5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«Физическая культура»</w:t>
      </w:r>
    </w:p>
    <w:p w:rsidR="00052A0F" w:rsidRPr="00052A0F" w:rsidRDefault="00052A0F" w:rsidP="00052A0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A0F" w:rsidRPr="00052A0F" w:rsidRDefault="00052A0F" w:rsidP="00052A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52A0F" w:rsidRPr="00052A0F" w:rsidRDefault="00052A0F" w:rsidP="00052A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Общая характеристика учебного предмета.</w:t>
      </w:r>
    </w:p>
    <w:p w:rsidR="00052A0F" w:rsidRPr="00052A0F" w:rsidRDefault="00052A0F" w:rsidP="00052A0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Особенностью физической культуры как учебного предмета является её деятельный характер. Задача формирования представлений о физической культуре не является самоцелью, а знания, которые приобретает младший школьник, выступают средством развития его физической деятельности, овладения физической культурой как частью общей культуры человека. Процесс обучения структурируется в зависимости от этапа, целей, ставящихся на каждом из этапов обучения, и может быть связан с освоением того или иного способа физической деятельности, овладением физическим упражнением, развитием физических качеств и т. п</w:t>
      </w:r>
    </w:p>
    <w:p w:rsidR="00052A0F" w:rsidRPr="00052A0F" w:rsidRDefault="00052A0F" w:rsidP="00052A0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целостного образовательного процесса в начальной школе особое значение приобретают межпредметные связи: содержание физической культуры соотносится с содержанием таких учебных предметов, как окружающий мир, литературное чтение, математика и искусство. При этом, разрабатывая межпредметное содержание в структуре этих образовательных дисциплин, целесообразно ориентироваться на расширение и углубление знаний о физической культуре, закрепление общих учебных умений, навыков и способов деятельности, которые формируются в процессе освоения школьниками содержания учебного предмета «Физическая культура». Это касается прежде всего выполнения правил гигиены, здорового образа жизни, сохранения и укрепления здоровья.</w:t>
      </w:r>
    </w:p>
    <w:p w:rsidR="00052A0F" w:rsidRPr="00052A0F" w:rsidRDefault="00052A0F" w:rsidP="00052A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A0F" w:rsidRPr="00052A0F" w:rsidRDefault="00052A0F" w:rsidP="00052A0F">
      <w:pPr>
        <w:shd w:val="clear" w:color="auto" w:fill="FFFFFF"/>
        <w:tabs>
          <w:tab w:val="left" w:pos="5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учебного предмета в учебном плане.</w:t>
      </w:r>
    </w:p>
    <w:p w:rsidR="00052A0F" w:rsidRPr="00052A0F" w:rsidRDefault="00052A0F" w:rsidP="00052A0F">
      <w:pPr>
        <w:shd w:val="clear" w:color="auto" w:fill="FFFFFF"/>
        <w:tabs>
          <w:tab w:val="left" w:pos="5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Учебный предмет "Физическая культура" входит в образовательную область "Физическая культура".</w:t>
      </w:r>
    </w:p>
    <w:p w:rsidR="00052A0F" w:rsidRPr="00052A0F" w:rsidRDefault="00052A0F" w:rsidP="00052A0F">
      <w:pPr>
        <w:spacing w:after="1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Федеральном базисном   учебном плане на изучение  физической культуры  в  каждом классе начальной школы  отводится 3 часа в неделю</w:t>
      </w:r>
      <w:r w:rsidR="00C54C8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1 классе 99 часов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всего  405 </w:t>
      </w:r>
      <w:r w:rsidR="00C54C8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 34 уч. недели</w:t>
      </w:r>
    </w:p>
    <w:p w:rsidR="00C54C8A" w:rsidRDefault="00C54C8A" w:rsidP="00C54C8A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</w:t>
      </w:r>
    </w:p>
    <w:p w:rsidR="00C54C8A" w:rsidRDefault="00C54C8A" w:rsidP="00C54C8A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</w:t>
      </w:r>
    </w:p>
    <w:p w:rsidR="00052A0F" w:rsidRPr="00052A0F" w:rsidRDefault="00052A0F" w:rsidP="00052A0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первой ступени школьного обучения  обеспечиваются условия для до</w:t>
      </w:r>
      <w:r w:rsidRPr="00052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стижения </w:t>
      </w:r>
      <w:proofErr w:type="gramStart"/>
      <w:r w:rsidRPr="00052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052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следующих личностных, метапредметных и предметных результатов 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физической культуре.</w:t>
      </w:r>
    </w:p>
    <w:p w:rsidR="00052A0F" w:rsidRPr="00052A0F" w:rsidRDefault="00052A0F" w:rsidP="00052A0F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Личностными </w:t>
      </w:r>
      <w:r w:rsidRPr="00052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результатами обучающихся являются: </w:t>
      </w:r>
    </w:p>
    <w:p w:rsidR="00052A0F" w:rsidRPr="00052A0F" w:rsidRDefault="00052A0F" w:rsidP="00052A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чувства гордости за свою Родину, россий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ский народ и историю России, осознание своей этнической и национальной принадлежности;</w:t>
      </w:r>
    </w:p>
    <w:p w:rsidR="00052A0F" w:rsidRPr="00052A0F" w:rsidRDefault="00052A0F" w:rsidP="00052A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уважительного отношения к культуре дру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гих народов;</w:t>
      </w:r>
    </w:p>
    <w:p w:rsidR="00052A0F" w:rsidRPr="00052A0F" w:rsidRDefault="00052A0F" w:rsidP="00052A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развитие мотивов учебной деятельности и личностный смысл учения, принятие и освоение социальной роли обуча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ющего;</w:t>
      </w:r>
    </w:p>
    <w:p w:rsidR="00052A0F" w:rsidRPr="00052A0F" w:rsidRDefault="00052A0F" w:rsidP="00052A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этических чувств, доброжелательно и эмоцио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нально-нравственной отзывчивости, понимания и сопережива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чувствам других людей;</w:t>
      </w:r>
    </w:p>
    <w:p w:rsidR="00052A0F" w:rsidRPr="00052A0F" w:rsidRDefault="00052A0F" w:rsidP="00052A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навыков сотрудничества со сверстниками и взрос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лыми в разных социальных ситуациях, умение не создавать конфликты и находить выходы из спорных ситуаций;</w:t>
      </w:r>
    </w:p>
    <w:p w:rsidR="00052A0F" w:rsidRPr="00052A0F" w:rsidRDefault="00052A0F" w:rsidP="00052A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самостоятельности и личной ответственности за свои поступки на основе представлений о нравственных нор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мах, социальной справедливости и свободе;</w:t>
      </w:r>
    </w:p>
    <w:p w:rsidR="00052A0F" w:rsidRPr="00052A0F" w:rsidRDefault="00052A0F" w:rsidP="00052A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эстетических потребностей, ценностей и чувств;</w:t>
      </w:r>
    </w:p>
    <w:p w:rsidR="00052A0F" w:rsidRPr="00052A0F" w:rsidRDefault="00052A0F" w:rsidP="00052A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установки на безопасный, здоровый образ жизни.</w:t>
      </w:r>
    </w:p>
    <w:p w:rsidR="00052A0F" w:rsidRPr="00052A0F" w:rsidRDefault="00052A0F" w:rsidP="00052A0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Метапредметными </w:t>
      </w:r>
      <w:r w:rsidRPr="00052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результатами обучающихся являются: </w:t>
      </w:r>
    </w:p>
    <w:p w:rsidR="00052A0F" w:rsidRPr="00052A0F" w:rsidRDefault="00052A0F" w:rsidP="00052A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овладение способностью принимать и сохранять цели и за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дачи учебной деятельности, поиска средств её осуществления;</w:t>
      </w:r>
    </w:p>
    <w:p w:rsidR="00052A0F" w:rsidRPr="00052A0F" w:rsidRDefault="00052A0F" w:rsidP="00052A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фективные способы достижения результата;</w:t>
      </w:r>
    </w:p>
    <w:p w:rsidR="00052A0F" w:rsidRPr="00052A0F" w:rsidRDefault="00052A0F" w:rsidP="00052A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определение общей цели и путей её достижения; умение договариваться о распределении функций и ролей в совмест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деятельности; осуществлять взаимный контроль в совмест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деятельности, адекватно оценивать собственное поведение и поведение окружающих;</w:t>
      </w:r>
    </w:p>
    <w:p w:rsidR="00052A0F" w:rsidRPr="00052A0F" w:rsidRDefault="00052A0F" w:rsidP="00052A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готовность конструктивно разрешать конфликты посред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ством учёта интересов сторон и сотрудничества;</w:t>
      </w:r>
    </w:p>
    <w:p w:rsidR="00052A0F" w:rsidRPr="00052A0F" w:rsidRDefault="00052A0F" w:rsidP="00052A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овладение начальными сведениями о сущности и особен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ностях объектов, процессов и явлений действительности в со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ответствии с содержанием конкретного учебного предмета;</w:t>
      </w:r>
    </w:p>
    <w:p w:rsidR="00052A0F" w:rsidRPr="00052A0F" w:rsidRDefault="00052A0F" w:rsidP="00052A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052A0F" w:rsidRPr="00052A0F" w:rsidRDefault="00052A0F" w:rsidP="00052A0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Предметными </w:t>
      </w:r>
      <w:r w:rsidRPr="00052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результатами обучающихся являются: </w:t>
      </w:r>
    </w:p>
    <w:p w:rsidR="00052A0F" w:rsidRPr="00052A0F" w:rsidRDefault="00052A0F" w:rsidP="00052A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«Знания о физической культуре»</w:t>
      </w:r>
    </w:p>
    <w:p w:rsidR="00052A0F" w:rsidRPr="00052A0F" w:rsidRDefault="00052A0F" w:rsidP="00052A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Выпускник научится:</w:t>
      </w:r>
    </w:p>
    <w:p w:rsidR="00052A0F" w:rsidRPr="00052A0F" w:rsidRDefault="00052A0F" w:rsidP="00052A0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понятиях «физическая культура», «режим дня»;</w:t>
      </w:r>
    </w:p>
    <w:p w:rsidR="00052A0F" w:rsidRPr="00052A0F" w:rsidRDefault="00052A0F" w:rsidP="00052A0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роль и значение утренней зарядки, физкультминуток и физкультпауз,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организма;</w:t>
      </w:r>
    </w:p>
    <w:p w:rsidR="00052A0F" w:rsidRPr="00052A0F" w:rsidRDefault="00052A0F" w:rsidP="00052A0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раскрывать на примерах (из истории или из личного опыта) положительное влияние занятий физической культурой на физическое и личностное развитие;</w:t>
      </w:r>
    </w:p>
    <w:p w:rsidR="00052A0F" w:rsidRPr="00052A0F" w:rsidRDefault="00052A0F" w:rsidP="00052A0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</w:t>
      </w:r>
    </w:p>
    <w:p w:rsidR="00052A0F" w:rsidRDefault="00052A0F" w:rsidP="00052A0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упражнениями.</w:t>
      </w:r>
    </w:p>
    <w:p w:rsidR="00C54C8A" w:rsidRDefault="00C54C8A" w:rsidP="00C54C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4C8A" w:rsidRPr="00C54C8A" w:rsidRDefault="00C54C8A" w:rsidP="00C54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4C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класс</w:t>
      </w:r>
    </w:p>
    <w:p w:rsidR="00C54C8A" w:rsidRPr="00C54C8A" w:rsidRDefault="00C54C8A" w:rsidP="00C54C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8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Личностными </w:t>
      </w: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результатами </w:t>
      </w:r>
      <w:proofErr w:type="gramStart"/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являются: </w:t>
      </w:r>
    </w:p>
    <w:p w:rsidR="00C54C8A" w:rsidRPr="00C54C8A" w:rsidRDefault="00C54C8A" w:rsidP="00C54C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чувства гордости за свою Родину, россий</w:t>
      </w: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 народ и историю России, осознание своей этнической и национальной принадлежности;</w:t>
      </w:r>
    </w:p>
    <w:p w:rsidR="00C54C8A" w:rsidRPr="00C54C8A" w:rsidRDefault="00C54C8A" w:rsidP="00C54C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уважительного отношения к культуре дру</w:t>
      </w: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гих народов;</w:t>
      </w:r>
    </w:p>
    <w:p w:rsidR="00C54C8A" w:rsidRPr="00C54C8A" w:rsidRDefault="00C54C8A" w:rsidP="00C54C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мотивов учебной деятельности и личностный смысл учения, принятие и освоение социальной роли обуча</w:t>
      </w: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ющего;</w:t>
      </w:r>
    </w:p>
    <w:p w:rsidR="00C54C8A" w:rsidRPr="00C54C8A" w:rsidRDefault="00C54C8A" w:rsidP="00C54C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развитие этических чувств, доброжелательно и эмоцио</w:t>
      </w: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нально-нравственной отзывчивости, понимания и сопережива</w:t>
      </w: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чувствам других людей;</w:t>
      </w:r>
    </w:p>
    <w:p w:rsidR="00C54C8A" w:rsidRPr="00C54C8A" w:rsidRDefault="00C54C8A" w:rsidP="00C54C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навыков сотрудничества со сверстниками и взрос</w:t>
      </w: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лыми в разных социальных ситуациях, умение не создавать конфликты и находить выходы из спорных ситуаций;</w:t>
      </w:r>
    </w:p>
    <w:p w:rsidR="00C54C8A" w:rsidRPr="00C54C8A" w:rsidRDefault="00C54C8A" w:rsidP="00C54C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самостоятельности и личной ответственности за свои поступки на основе представлений о нравственных нор</w:t>
      </w: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мах, социальной справедливости и свободе;</w:t>
      </w:r>
    </w:p>
    <w:p w:rsidR="00C54C8A" w:rsidRPr="00C54C8A" w:rsidRDefault="00C54C8A" w:rsidP="00C54C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эстетических потребностей, ценностей и чувств;</w:t>
      </w:r>
    </w:p>
    <w:p w:rsidR="00C54C8A" w:rsidRPr="00C54C8A" w:rsidRDefault="00C54C8A" w:rsidP="00C54C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установки на безопасный, здоровый образ жизни.</w:t>
      </w:r>
    </w:p>
    <w:p w:rsidR="00C54C8A" w:rsidRPr="00C54C8A" w:rsidRDefault="00C54C8A" w:rsidP="00C54C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8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Метапредметными </w:t>
      </w: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результатами </w:t>
      </w:r>
      <w:proofErr w:type="gramStart"/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являются: </w:t>
      </w:r>
    </w:p>
    <w:p w:rsidR="00C54C8A" w:rsidRPr="00C54C8A" w:rsidRDefault="00C54C8A" w:rsidP="00C54C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овладение способностью принимать и сохранять цели и за</w:t>
      </w: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дачи учебной деятельности, поиска средств её осуществления;</w:t>
      </w:r>
    </w:p>
    <w:p w:rsidR="00C54C8A" w:rsidRPr="00C54C8A" w:rsidRDefault="00C54C8A" w:rsidP="00C54C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фективные способы достижения результата;</w:t>
      </w:r>
    </w:p>
    <w:p w:rsidR="00C54C8A" w:rsidRPr="00C54C8A" w:rsidRDefault="00C54C8A" w:rsidP="00C54C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определение общей цели и путей её достижения; умение договариваться о распределении функций и ролей в совмест</w:t>
      </w: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деятельности; осуществлять взаимный контроль в совмест</w:t>
      </w: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деятельности, адекватно оценивать собственное поведение и поведение окружающих;</w:t>
      </w:r>
    </w:p>
    <w:p w:rsidR="00C54C8A" w:rsidRPr="00C54C8A" w:rsidRDefault="00C54C8A" w:rsidP="00C54C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готовность конструктивно разрешать конфликты посред</w:t>
      </w: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 учёта интересов сторон и сотрудничества;</w:t>
      </w:r>
    </w:p>
    <w:p w:rsidR="00C54C8A" w:rsidRPr="00C54C8A" w:rsidRDefault="00C54C8A" w:rsidP="00C54C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овладение начальными сведениями о сущности и особен</w:t>
      </w: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ностях объектов, процессов и явлений действительности в со</w:t>
      </w: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ответствии с содержанием конкретного учебного предмета;</w:t>
      </w:r>
    </w:p>
    <w:p w:rsidR="00C54C8A" w:rsidRPr="00C54C8A" w:rsidRDefault="00C54C8A" w:rsidP="00C54C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C54C8A" w:rsidRPr="00C54C8A" w:rsidRDefault="00C54C8A" w:rsidP="00C54C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8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Предметными </w:t>
      </w: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результатами </w:t>
      </w:r>
      <w:proofErr w:type="gramStart"/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являются: </w:t>
      </w:r>
    </w:p>
    <w:p w:rsidR="00C54C8A" w:rsidRPr="00C54C8A" w:rsidRDefault="00C54C8A" w:rsidP="00C54C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4C8A" w:rsidRPr="00C54C8A" w:rsidRDefault="00C54C8A" w:rsidP="00C54C8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понятиях «физическая культура», «режим дня»;</w:t>
      </w:r>
    </w:p>
    <w:p w:rsidR="00C54C8A" w:rsidRPr="00C54C8A" w:rsidRDefault="00C54C8A" w:rsidP="00C54C8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роль и значение утренней зарядки, физкультминуток и физкультпауз,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организма;</w:t>
      </w:r>
    </w:p>
    <w:p w:rsidR="00C54C8A" w:rsidRPr="00C54C8A" w:rsidRDefault="00C54C8A" w:rsidP="00C54C8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раскрывать на примерах (из истории или из личного опыта) положительное влияние занятий физической культурой на физическое и личностное развитие;</w:t>
      </w:r>
    </w:p>
    <w:p w:rsidR="00C54C8A" w:rsidRPr="00C54C8A" w:rsidRDefault="00C54C8A" w:rsidP="00C54C8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</w:t>
      </w:r>
      <w:proofErr w:type="gramEnd"/>
    </w:p>
    <w:p w:rsidR="00C54C8A" w:rsidRPr="00C54C8A" w:rsidRDefault="00C54C8A" w:rsidP="00C54C8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упражнениями.</w:t>
      </w:r>
    </w:p>
    <w:p w:rsidR="00C54C8A" w:rsidRPr="00C54C8A" w:rsidRDefault="00C54C8A" w:rsidP="00C54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4C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класс</w:t>
      </w:r>
    </w:p>
    <w:p w:rsidR="00C54C8A" w:rsidRDefault="00C54C8A" w:rsidP="00C54C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4C8A" w:rsidRPr="00C54C8A" w:rsidRDefault="00C54C8A" w:rsidP="00C54C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8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Личностными </w:t>
      </w: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результатами </w:t>
      </w:r>
      <w:proofErr w:type="gramStart"/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являются: </w:t>
      </w:r>
    </w:p>
    <w:p w:rsidR="00C54C8A" w:rsidRPr="00C54C8A" w:rsidRDefault="00C54C8A" w:rsidP="00C54C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чувства гордости за свою Родину, россий</w:t>
      </w: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 народ и историю России, осознание своей этнической и национальной принадлежности;</w:t>
      </w:r>
    </w:p>
    <w:p w:rsidR="00C54C8A" w:rsidRPr="00C54C8A" w:rsidRDefault="00C54C8A" w:rsidP="00C54C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уважительного отношения к культуре дру</w:t>
      </w: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гих народов;</w:t>
      </w:r>
    </w:p>
    <w:p w:rsidR="00C54C8A" w:rsidRPr="00C54C8A" w:rsidRDefault="00C54C8A" w:rsidP="00C54C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мотивов учебной деятельности и личностный смысл учения, принятие и освоение социальной роли обуча</w:t>
      </w: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ющего;</w:t>
      </w:r>
    </w:p>
    <w:p w:rsidR="00C54C8A" w:rsidRPr="00C54C8A" w:rsidRDefault="00C54C8A" w:rsidP="00C54C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этических чувств, доброжелательно и эмоцио</w:t>
      </w: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нально-нравственной отзывчивости, понимания и сопережива</w:t>
      </w: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чувствам других людей;</w:t>
      </w:r>
    </w:p>
    <w:p w:rsidR="00C54C8A" w:rsidRPr="00C54C8A" w:rsidRDefault="00C54C8A" w:rsidP="00C54C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навыков сотрудничества со сверстниками и взрос</w:t>
      </w: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лыми в разных социальных ситуациях, умение не создавать конфликты и находить выходы из спорных ситуаций;</w:t>
      </w:r>
    </w:p>
    <w:p w:rsidR="00C54C8A" w:rsidRPr="00C54C8A" w:rsidRDefault="00C54C8A" w:rsidP="00C54C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развитие самостоятельности и личной ответственности за свои поступки на основе представлений о нравственных нор</w:t>
      </w: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мах, социальной справедливости и свободе;</w:t>
      </w:r>
    </w:p>
    <w:p w:rsidR="00C54C8A" w:rsidRPr="00C54C8A" w:rsidRDefault="00C54C8A" w:rsidP="00C54C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эстетических потребностей, ценностей и чувств;</w:t>
      </w:r>
    </w:p>
    <w:p w:rsidR="00C54C8A" w:rsidRPr="00C54C8A" w:rsidRDefault="00C54C8A" w:rsidP="00C54C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установки на безопасный, здоровый образ жизни.</w:t>
      </w:r>
    </w:p>
    <w:p w:rsidR="00C54C8A" w:rsidRPr="00C54C8A" w:rsidRDefault="00C54C8A" w:rsidP="00C54C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8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Метапредметными </w:t>
      </w: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результатами </w:t>
      </w:r>
      <w:proofErr w:type="gramStart"/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являются: </w:t>
      </w:r>
    </w:p>
    <w:p w:rsidR="00C54C8A" w:rsidRPr="00C54C8A" w:rsidRDefault="00C54C8A" w:rsidP="00C54C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овладение способностью принимать и сохранять цели и за</w:t>
      </w: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дачи учебной деятельности, поиска средств её осуществления;</w:t>
      </w:r>
    </w:p>
    <w:p w:rsidR="00C54C8A" w:rsidRPr="00C54C8A" w:rsidRDefault="00C54C8A" w:rsidP="00C54C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фективные способы достижения результата;</w:t>
      </w:r>
    </w:p>
    <w:p w:rsidR="00C54C8A" w:rsidRPr="00C54C8A" w:rsidRDefault="00C54C8A" w:rsidP="00C54C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определение общей цели и путей её достижения; умение договариваться о распределении функций и ролей в совмест</w:t>
      </w: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деятельности; осуществлять взаимный контроль в совмест</w:t>
      </w: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деятельности, адекватно оценивать собственное поведение и поведение окружающих;</w:t>
      </w:r>
    </w:p>
    <w:p w:rsidR="00C54C8A" w:rsidRPr="00C54C8A" w:rsidRDefault="00C54C8A" w:rsidP="00C54C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готовность конструктивно разрешать конфликты посред</w:t>
      </w: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 учёта интересов сторон и сотрудничества;</w:t>
      </w:r>
    </w:p>
    <w:p w:rsidR="00C54C8A" w:rsidRPr="00C54C8A" w:rsidRDefault="00C54C8A" w:rsidP="00C54C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овладение начальными сведениями о сущности и особен</w:t>
      </w: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ностях объектов, процессов и явлений действительности в со</w:t>
      </w: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ответствии с содержанием конкретного учебного предмета;</w:t>
      </w:r>
    </w:p>
    <w:p w:rsidR="00C54C8A" w:rsidRPr="00C54C8A" w:rsidRDefault="00C54C8A" w:rsidP="00C54C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C54C8A" w:rsidRPr="00C54C8A" w:rsidRDefault="00C54C8A" w:rsidP="00C54C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8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Предметными </w:t>
      </w: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результатами </w:t>
      </w:r>
      <w:proofErr w:type="gramStart"/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являются: </w:t>
      </w:r>
    </w:p>
    <w:p w:rsidR="00C54C8A" w:rsidRPr="00C54C8A" w:rsidRDefault="00C54C8A" w:rsidP="00C54C8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понятиях «физическая культура», «режим дня»;</w:t>
      </w:r>
    </w:p>
    <w:p w:rsidR="00C54C8A" w:rsidRPr="00C54C8A" w:rsidRDefault="00C54C8A" w:rsidP="00C54C8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роль и значение утренней зарядки, физкультминуток и физкультпауз,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организма;</w:t>
      </w:r>
    </w:p>
    <w:p w:rsidR="00C54C8A" w:rsidRPr="00C54C8A" w:rsidRDefault="00C54C8A" w:rsidP="00C54C8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раскрывать на примерах (из истории или из личного опыта) положительное влияние занятий физической культурой на физическое и личностное развитие;</w:t>
      </w:r>
    </w:p>
    <w:p w:rsidR="00C54C8A" w:rsidRPr="00C54C8A" w:rsidRDefault="00C54C8A" w:rsidP="00C54C8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</w:t>
      </w:r>
      <w:proofErr w:type="gramEnd"/>
    </w:p>
    <w:p w:rsidR="00C54C8A" w:rsidRDefault="00C54C8A" w:rsidP="00C54C8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упражнениями.</w:t>
      </w:r>
    </w:p>
    <w:p w:rsidR="00C54C8A" w:rsidRPr="00C54C8A" w:rsidRDefault="00C54C8A" w:rsidP="00C54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4C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класс</w:t>
      </w:r>
    </w:p>
    <w:p w:rsidR="00C54C8A" w:rsidRPr="00C54C8A" w:rsidRDefault="00C54C8A" w:rsidP="00C54C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8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Личностными </w:t>
      </w: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результатами </w:t>
      </w:r>
      <w:proofErr w:type="gramStart"/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являются: </w:t>
      </w:r>
    </w:p>
    <w:p w:rsidR="00C54C8A" w:rsidRPr="00C54C8A" w:rsidRDefault="00C54C8A" w:rsidP="00C54C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чувства гордости за свою Родину, россий</w:t>
      </w: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 народ и историю России, осознание своей этнической и национальной принадлежности;</w:t>
      </w:r>
    </w:p>
    <w:p w:rsidR="00C54C8A" w:rsidRPr="00C54C8A" w:rsidRDefault="00C54C8A" w:rsidP="00C54C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уважительного отношения к культуре дру</w:t>
      </w: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гих народов;</w:t>
      </w:r>
    </w:p>
    <w:p w:rsidR="00C54C8A" w:rsidRPr="00C54C8A" w:rsidRDefault="00C54C8A" w:rsidP="00C54C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мотивов учебной деятельности и личностный смысл учения, принятие и освоение социальной роли обуча</w:t>
      </w: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ющего;</w:t>
      </w:r>
    </w:p>
    <w:p w:rsidR="00C54C8A" w:rsidRPr="00C54C8A" w:rsidRDefault="00C54C8A" w:rsidP="00C54C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этических чувств, доброжелательно и эмоцио</w:t>
      </w: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нально-нравственной отзывчивости, понимания и сопережива</w:t>
      </w: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чувствам других людей;</w:t>
      </w:r>
    </w:p>
    <w:p w:rsidR="00C54C8A" w:rsidRPr="00C54C8A" w:rsidRDefault="00C54C8A" w:rsidP="00C54C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навыков сотрудничества со сверстниками и взрос</w:t>
      </w: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лыми в разных социальных ситуациях, умение не создавать конфликты и находить выходы из спорных ситуаций;</w:t>
      </w:r>
    </w:p>
    <w:p w:rsidR="00C54C8A" w:rsidRPr="00C54C8A" w:rsidRDefault="00C54C8A" w:rsidP="00C54C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самостоятельности и личной ответственности за свои поступки на основе представлений о нравственных нор</w:t>
      </w: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мах, социальной справедливости и свободе;</w:t>
      </w:r>
    </w:p>
    <w:p w:rsidR="00C54C8A" w:rsidRPr="00C54C8A" w:rsidRDefault="00C54C8A" w:rsidP="00C54C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эстетических потребностей, ценностей и чувств;</w:t>
      </w:r>
    </w:p>
    <w:p w:rsidR="00C54C8A" w:rsidRPr="00C54C8A" w:rsidRDefault="00C54C8A" w:rsidP="00C54C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установки на безопасный, здоровый образ жизни.</w:t>
      </w:r>
    </w:p>
    <w:p w:rsidR="00C54C8A" w:rsidRPr="00C54C8A" w:rsidRDefault="00C54C8A" w:rsidP="00C54C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8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Метапредметными </w:t>
      </w: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результатами </w:t>
      </w:r>
      <w:proofErr w:type="gramStart"/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являются: </w:t>
      </w:r>
    </w:p>
    <w:p w:rsidR="00C54C8A" w:rsidRPr="00C54C8A" w:rsidRDefault="00C54C8A" w:rsidP="00C54C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овладение способностью принимать и сохранять цели и за</w:t>
      </w: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дачи учебной деятельности, поиска средств её осуществления;</w:t>
      </w:r>
    </w:p>
    <w:p w:rsidR="00C54C8A" w:rsidRPr="00C54C8A" w:rsidRDefault="00C54C8A" w:rsidP="00C54C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фективные способы достижения результата;</w:t>
      </w:r>
    </w:p>
    <w:p w:rsidR="00C54C8A" w:rsidRPr="00C54C8A" w:rsidRDefault="00C54C8A" w:rsidP="00C54C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определение общей цели и путей её достижения; умение договариваться о распределении функций и ролей в совмест</w:t>
      </w: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деятельности; осуществлять взаимный контроль в совмест</w:t>
      </w: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деятельности, адекватно оценивать собственное поведение и поведение окружающих;</w:t>
      </w:r>
    </w:p>
    <w:p w:rsidR="00C54C8A" w:rsidRPr="00C54C8A" w:rsidRDefault="00C54C8A" w:rsidP="00C54C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готовность конструктивно разрешать конфликты посред</w:t>
      </w: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 учёта интересов сторон и сотрудничества;</w:t>
      </w:r>
    </w:p>
    <w:p w:rsidR="00C54C8A" w:rsidRPr="00C54C8A" w:rsidRDefault="00C54C8A" w:rsidP="00C54C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овладение начальными сведениями о сущности и особен</w:t>
      </w: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ностях объектов, процессов и явлений действительности в со</w:t>
      </w: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ответствии с содержанием конкретного учебного предмета;</w:t>
      </w:r>
    </w:p>
    <w:p w:rsidR="00C54C8A" w:rsidRPr="00C54C8A" w:rsidRDefault="00C54C8A" w:rsidP="00C54C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C54C8A" w:rsidRPr="00C54C8A" w:rsidRDefault="00C54C8A" w:rsidP="00C54C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8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Предметными </w:t>
      </w: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результатами </w:t>
      </w:r>
      <w:proofErr w:type="gramStart"/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являются: </w:t>
      </w:r>
    </w:p>
    <w:p w:rsidR="00C54C8A" w:rsidRPr="00C54C8A" w:rsidRDefault="00C54C8A" w:rsidP="00C54C8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понятиях «физическая культура», «режим дня»;</w:t>
      </w:r>
    </w:p>
    <w:p w:rsidR="00C54C8A" w:rsidRPr="00C54C8A" w:rsidRDefault="00C54C8A" w:rsidP="00C54C8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роль и значение утренней зарядки, физкультминуток и физкультпауз,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организма;</w:t>
      </w:r>
    </w:p>
    <w:p w:rsidR="00C54C8A" w:rsidRPr="00C54C8A" w:rsidRDefault="00C54C8A" w:rsidP="00C54C8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раскрывать на примерах (из истории или из личного опыта) положительное влияние занятий физической культурой на физическое и личностное развитие;</w:t>
      </w:r>
    </w:p>
    <w:p w:rsidR="00C54C8A" w:rsidRPr="00C54C8A" w:rsidRDefault="00C54C8A" w:rsidP="00C54C8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</w:t>
      </w:r>
      <w:proofErr w:type="gramEnd"/>
    </w:p>
    <w:p w:rsidR="00C54C8A" w:rsidRPr="00C54C8A" w:rsidRDefault="00C54C8A" w:rsidP="00C54C8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упражнениями.</w:t>
      </w:r>
    </w:p>
    <w:p w:rsidR="00C54C8A" w:rsidRPr="00052A0F" w:rsidRDefault="00C54C8A" w:rsidP="00C54C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2A0F" w:rsidRPr="00052A0F" w:rsidRDefault="00052A0F" w:rsidP="00052A0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курса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Знания о физической культуре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Физическая культура</w:t>
      </w:r>
      <w:r w:rsidRPr="00052A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 </w:t>
      </w: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истории физической культуры</w:t>
      </w:r>
      <w:r w:rsidRPr="00052A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 </w:t>
      </w: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История развития физической культуры и первых соревнований. Связь физической культуры с трудовой и военной деятельностью.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Физические упражнения</w:t>
      </w:r>
      <w:r w:rsidRPr="00052A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 </w:t>
      </w: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равновесия.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Физическая нагрузка и ее влияние на повышение частоты сердечных сокращений.</w:t>
      </w:r>
    </w:p>
    <w:p w:rsidR="00052A0F" w:rsidRPr="00052A0F" w:rsidRDefault="00052A0F" w:rsidP="00052A0F">
      <w:pPr>
        <w:spacing w:after="1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52A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Способы физкультурной деятельности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Самостоятельные занятия. </w:t>
      </w: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Самостоятельные наблюдения за физическим развитием и физической подготовленностью. </w:t>
      </w: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Измерение длины</w:t>
      </w:r>
      <w:r w:rsidRPr="00052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массы тела, показателей осанки и физических качеств. Измерение частоты сердечных сокращений во время выполнения</w:t>
      </w:r>
      <w:r w:rsidRPr="00052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физических упражнений.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Самостоятельные игры и развлечения. </w:t>
      </w: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Организация и проведение подвижных игр (на спортивных площадках и спортивных залах).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Физическое совершенствование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Физкультурно-оздоровительная деятельность. </w:t>
      </w: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Комплексы упражнений на развитие физических качеств.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Комплексы дыхательных упражнений. Гимнастика для глаз.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Спортивно-оздоровительная деятельность</w:t>
      </w:r>
      <w:r w:rsidRPr="00052A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Гимнастика с основами акробатики.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Организующие команды и приемы.</w:t>
      </w:r>
      <w:r w:rsidRPr="00052A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Строевые действия в шеренге и колонне; выполнение строевых команд.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Акробатические упражнения. </w:t>
      </w: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Упоры; седы; упражнения в группировке; перекаты; стойка на лопатках; кувырки вперед и назад; гимнастический мост.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Акробатические комбинации. Например: </w:t>
      </w: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1) мост из </w:t>
      </w:r>
      <w:proofErr w:type="gramStart"/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положения</w:t>
      </w:r>
      <w:proofErr w:type="gramEnd"/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лежа на спине, опуститься в исходное положение, переворот в положение лежа на животе, прыжок с опорой на руки в упор присев; 2) кувырок вперед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вперед.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Упражнения на низкой гимнастической перекладине: </w:t>
      </w: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висы, перемахи.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Гимнастическая комбинация. </w:t>
      </w: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Например, из виса стоя присев толчком двумя ногами перемах, согнув ноги, в вис сзади согнувшись, опускание назад в вис стоя и обратное движение, через вис сзади согнувшись со сходом вперед ноги.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Опорный прыжок: </w:t>
      </w: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 разбега через гимнастического козла.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Гимнастические упражнения прикладного характера. </w:t>
      </w: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Прыжки со скакалкой. Передвижение по гимнастической стенке. Преодоление полосы препятствий с элементами лазанья и</w:t>
      </w:r>
      <w:r w:rsidRPr="00052A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перелезания, переползания, передвижение по наклонной гимнастической скамейке.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Легкая атлетика.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Беговые упражнения: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Прыжковые упражнения: </w:t>
      </w: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одной ноге и двух ногах на месте и с продвижением; в длину и высоту; спрыгивание и запрыгивание;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Броски: </w:t>
      </w: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большого мяча (1 кг) на дальность разными способами.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Метание</w:t>
      </w: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 малого мяча в вертикальную цель и на дальность.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Лыжные гонки.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Передвижение на лыжах; повороты; спуски; подъемы; торможение.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Подвижные и спортивные игры.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материале гимнастики с основами акробатики: </w:t>
      </w: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игровые задания с использованием строевых упражнений, упражнений на внимание, силу,</w:t>
      </w:r>
      <w:r w:rsidRPr="00052A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ловкость и координацию.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материале легкой атлетики: </w:t>
      </w: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прыжки, бег, метания и броски; упражнения на координацию, выносливость и быстроту.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материале лыжной подготовки: </w:t>
      </w: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эстафеты в передвижении на лыжах, упражнения на выносливость и координацию.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материале спортивных игр: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Футбол: </w:t>
      </w: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удар по неподвижному и катящемуся мячу; остановка мяча; ведение мяча; подвижные игры на материале футбола.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Баскетбол: </w:t>
      </w: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Волейбол: </w:t>
      </w: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подбрасывание мяча; подача мяча; прием и передача мяча; подвижные игры на материале волейбола.</w:t>
      </w:r>
    </w:p>
    <w:p w:rsidR="00052A0F" w:rsidRPr="00052A0F" w:rsidRDefault="00052A0F" w:rsidP="00052A0F">
      <w:pPr>
        <w:spacing w:after="1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52A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Общеразвивающие  упражнения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 материале гимнастики с основами акробатики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Развитие гибкости: </w:t>
      </w: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широкие стойки на ногах; ходьба с включением широкого шага, глубоких выпадов, в приседе, со взмахом ногами; наклоны вперед, назад, в сторону в стойках на ногах, в седах; выпады и полушпагаты на месте; «выкруты»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прогибание туловища (в стойках и седах); индивидуальные комплексы по развитию гибкости.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Развитие координации: </w:t>
      </w: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лежа, сидя); жонглирование малыми предметами; преодоление полос препятствий, включающих в себя висы, упоры, простые прыжки, перелезание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Формирование осанки</w:t>
      </w: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 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Развитие силовых способностей: </w:t>
      </w: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 кг, гантели до 100 г, гимнастические палки и булавы), комплексы упражнений с постепенным включением в работу основных мышечных групп и увеличивающимся отягощением; лазанье с дополнительным отягощением на поясе (по гимнастической стенке и наклонной гимнастической скамейке в упоре на коленях и в упоре присев); перелезание и перепрыгивание через препятствия с опорой на руки; подтягивание в висе стоя и лежа; отжимание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вверх-вперед толчком одной ногой и двумя ногами о гимнастический мостик; переноска партнера в парах.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 материале легкой атлетики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Развитие координации: </w:t>
      </w: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бег с изменяющимся направлением по ограниченной опоре; пробегание коротких отрезков из разных исходных положений; прыжки через скакалку на месте на одной ноге и двух ногах поочередно.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Развитие быстроты: </w:t>
      </w: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</w:t>
      </w:r>
    </w:p>
    <w:p w:rsidR="003D231A" w:rsidRDefault="003D231A" w:rsidP="00052A0F">
      <w:pPr>
        <w:spacing w:after="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bdr w:val="none" w:sz="0" w:space="0" w:color="auto" w:frame="1"/>
          <w:lang w:eastAsia="ru-RU"/>
        </w:rPr>
      </w:pPr>
    </w:p>
    <w:p w:rsidR="00C54C8A" w:rsidRDefault="00C54C8A" w:rsidP="00052A0F">
      <w:pPr>
        <w:spacing w:after="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bdr w:val="none" w:sz="0" w:space="0" w:color="auto" w:frame="1"/>
          <w:lang w:eastAsia="ru-RU"/>
        </w:rPr>
      </w:pPr>
    </w:p>
    <w:p w:rsidR="00C54C8A" w:rsidRDefault="00C54C8A" w:rsidP="00052A0F">
      <w:pPr>
        <w:spacing w:after="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bdr w:val="none" w:sz="0" w:space="0" w:color="auto" w:frame="1"/>
          <w:lang w:eastAsia="ru-RU"/>
        </w:rPr>
      </w:pPr>
    </w:p>
    <w:p w:rsidR="00C54C8A" w:rsidRPr="00C54C8A" w:rsidRDefault="00C54C8A" w:rsidP="00C54C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C8A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1 класс</w:t>
      </w:r>
    </w:p>
    <w:tbl>
      <w:tblPr>
        <w:tblStyle w:val="2"/>
        <w:tblpPr w:leftFromText="180" w:rightFromText="180" w:vertAnchor="text" w:horzAnchor="margin" w:tblpXSpec="center" w:tblpY="1"/>
        <w:tblOverlap w:val="never"/>
        <w:tblW w:w="10065" w:type="dxa"/>
        <w:tblLayout w:type="fixed"/>
        <w:tblLook w:val="04A0"/>
      </w:tblPr>
      <w:tblGrid>
        <w:gridCol w:w="534"/>
        <w:gridCol w:w="5917"/>
        <w:gridCol w:w="709"/>
        <w:gridCol w:w="1346"/>
        <w:gridCol w:w="1559"/>
      </w:tblGrid>
      <w:tr w:rsidR="00C54C8A" w:rsidRPr="00C54C8A" w:rsidTr="000F5394">
        <w:tc>
          <w:tcPr>
            <w:tcW w:w="534" w:type="dxa"/>
            <w:vMerge w:val="restart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917" w:type="dxa"/>
            <w:vMerge w:val="restart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 уроков</w:t>
            </w:r>
          </w:p>
        </w:tc>
        <w:tc>
          <w:tcPr>
            <w:tcW w:w="709" w:type="dxa"/>
            <w:vMerge w:val="restart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905" w:type="dxa"/>
            <w:gridSpan w:val="2"/>
          </w:tcPr>
          <w:p w:rsidR="00C54C8A" w:rsidRPr="00C54C8A" w:rsidRDefault="00C54C8A" w:rsidP="00C54C8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C54C8A" w:rsidRPr="00C54C8A" w:rsidTr="000F5394">
        <w:tc>
          <w:tcPr>
            <w:tcW w:w="534" w:type="dxa"/>
            <w:vMerge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17" w:type="dxa"/>
            <w:vMerge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5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C54C8A" w:rsidRPr="00C54C8A" w:rsidTr="000F5394">
        <w:tc>
          <w:tcPr>
            <w:tcW w:w="53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знаний. Техника безопасности. Ходьба: обычная, сочетание различных видов ходьбы. </w:t>
            </w:r>
          </w:p>
        </w:tc>
        <w:tc>
          <w:tcPr>
            <w:tcW w:w="70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сент</w:t>
            </w:r>
            <w:proofErr w:type="gramEnd"/>
          </w:p>
        </w:tc>
        <w:tc>
          <w:tcPr>
            <w:tcW w:w="155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53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1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Строевые упражнения. Сочетание различных видов ходьбы. Ходьба с преодолением препятствий.</w:t>
            </w:r>
          </w:p>
        </w:tc>
        <w:tc>
          <w:tcPr>
            <w:tcW w:w="70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53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1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Многоразовые прыжки через скакалку. Челночный бег 3х10м.</w:t>
            </w:r>
          </w:p>
        </w:tc>
        <w:tc>
          <w:tcPr>
            <w:tcW w:w="70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53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1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Метание мяча. Прыжки по разметкам с поворотом на 180 </w:t>
            </w:r>
          </w:p>
        </w:tc>
        <w:tc>
          <w:tcPr>
            <w:tcW w:w="70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53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1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Прыжки в высоту. "Круговая эстафета". Метание мяча.</w:t>
            </w:r>
          </w:p>
        </w:tc>
        <w:tc>
          <w:tcPr>
            <w:tcW w:w="70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53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1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Равномерный медленный бег до 4 мин. Метание мяча.</w:t>
            </w:r>
          </w:p>
        </w:tc>
        <w:tc>
          <w:tcPr>
            <w:tcW w:w="70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53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1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Ходьба обычная, с высоким подниманием бедра, в приседе.</w:t>
            </w:r>
          </w:p>
        </w:tc>
        <w:tc>
          <w:tcPr>
            <w:tcW w:w="70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53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1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Бег коротким, средним, длинным шагом. Эстафеты с бегом на скорость.</w:t>
            </w:r>
          </w:p>
        </w:tc>
        <w:tc>
          <w:tcPr>
            <w:tcW w:w="70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53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1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Бег коротким, средним, длинным шагом. Эстафеты с бегом на скорость. </w:t>
            </w:r>
          </w:p>
        </w:tc>
        <w:tc>
          <w:tcPr>
            <w:tcW w:w="70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53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1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Бег в чередовании с ходьбой до 150 м, прыжки в длину с места. Метание мяча на дальность.</w:t>
            </w:r>
          </w:p>
        </w:tc>
        <w:tc>
          <w:tcPr>
            <w:tcW w:w="70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53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1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Бег в чередовании с ходьбой до 150 м,  прыжки в длину с места. Метание мяча на дальность.</w:t>
            </w:r>
          </w:p>
        </w:tc>
        <w:tc>
          <w:tcPr>
            <w:tcW w:w="70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53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1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Бег по размеченным участкам дорожки. Прыжки в длину с разбега.</w:t>
            </w:r>
          </w:p>
        </w:tc>
        <w:tc>
          <w:tcPr>
            <w:tcW w:w="70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53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1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Метание мяча на заданное расстояние.</w:t>
            </w:r>
          </w:p>
        </w:tc>
        <w:tc>
          <w:tcPr>
            <w:tcW w:w="70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53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1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Равномерный медленный бег до 4 мин. Метание мяча на дальность. Бросок мяча от груди.</w:t>
            </w:r>
          </w:p>
        </w:tc>
        <w:tc>
          <w:tcPr>
            <w:tcW w:w="70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окт</w:t>
            </w:r>
            <w:proofErr w:type="gramEnd"/>
          </w:p>
        </w:tc>
        <w:tc>
          <w:tcPr>
            <w:tcW w:w="155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53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1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О.Р.У.  на месте, О.Р.</w:t>
            </w:r>
            <w:proofErr w:type="gramStart"/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мячами, О.Р.У с гимнастической палкой.</w:t>
            </w:r>
          </w:p>
        </w:tc>
        <w:tc>
          <w:tcPr>
            <w:tcW w:w="70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53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1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О.Р.У. на месте, О.Р.</w:t>
            </w:r>
            <w:proofErr w:type="gramStart"/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мячами, О.Р.У с гимнастической палкой</w:t>
            </w:r>
          </w:p>
        </w:tc>
        <w:tc>
          <w:tcPr>
            <w:tcW w:w="70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53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1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Передвижение в колонне по одному на указанные ориентиры, перешагивание через мячи, их переноска.</w:t>
            </w:r>
          </w:p>
        </w:tc>
        <w:tc>
          <w:tcPr>
            <w:tcW w:w="70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53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1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Передвижение в колонне по одному на указанные ориентиры, перешагивание через мячи, их переноска.</w:t>
            </w:r>
          </w:p>
        </w:tc>
        <w:tc>
          <w:tcPr>
            <w:tcW w:w="70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53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1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Кувырок </w:t>
            </w:r>
            <w:proofErr w:type="gramStart"/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перед, стойка на лопатках</w:t>
            </w:r>
          </w:p>
        </w:tc>
        <w:tc>
          <w:tcPr>
            <w:tcW w:w="70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53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1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Кувырок в сторону, перекат в </w:t>
            </w:r>
            <w:proofErr w:type="gramStart"/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перед</w:t>
            </w:r>
            <w:proofErr w:type="gramEnd"/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упор присев</w:t>
            </w:r>
          </w:p>
        </w:tc>
        <w:tc>
          <w:tcPr>
            <w:tcW w:w="70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53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1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Лазанье по наклонной скамье, гимнастической стенке.</w:t>
            </w:r>
          </w:p>
        </w:tc>
        <w:tc>
          <w:tcPr>
            <w:tcW w:w="70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53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1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Лазанье по наклонной скамье, гимнастической стенке.</w:t>
            </w:r>
          </w:p>
        </w:tc>
        <w:tc>
          <w:tcPr>
            <w:tcW w:w="70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53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91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Подтягивание в висе. Перелазанье через гимнастическое бревно, скамейку.</w:t>
            </w:r>
          </w:p>
        </w:tc>
        <w:tc>
          <w:tcPr>
            <w:tcW w:w="70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53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91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Подтягивание в висе. Перелазанье через гимнастическое бревно, скамейку.</w:t>
            </w:r>
          </w:p>
        </w:tc>
        <w:tc>
          <w:tcPr>
            <w:tcW w:w="70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4 нояб</w:t>
            </w:r>
          </w:p>
        </w:tc>
        <w:tc>
          <w:tcPr>
            <w:tcW w:w="155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53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91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бревне, гимнастической скамейке.</w:t>
            </w:r>
          </w:p>
        </w:tc>
        <w:tc>
          <w:tcPr>
            <w:tcW w:w="70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53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91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Ходьба по рейке на гимнастической скамейке.</w:t>
            </w:r>
          </w:p>
        </w:tc>
        <w:tc>
          <w:tcPr>
            <w:tcW w:w="70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53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91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Повороты</w:t>
            </w:r>
            <w:proofErr w:type="gramEnd"/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кругом стоя и при ходьбе на носках, по гимнастической скамейке.</w:t>
            </w:r>
          </w:p>
        </w:tc>
        <w:tc>
          <w:tcPr>
            <w:tcW w:w="70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53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591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Сочетание танцевальных шагов с ходьбой.</w:t>
            </w:r>
          </w:p>
        </w:tc>
        <w:tc>
          <w:tcPr>
            <w:tcW w:w="70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53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91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Сочетание танцевальных шагов с ходьбой.</w:t>
            </w:r>
          </w:p>
        </w:tc>
        <w:tc>
          <w:tcPr>
            <w:tcW w:w="70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53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91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Размыкание и смыкание приставными шагами. </w:t>
            </w:r>
          </w:p>
        </w:tc>
        <w:tc>
          <w:tcPr>
            <w:tcW w:w="70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53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91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Размыкание и смыкание приставными шагами. </w:t>
            </w:r>
          </w:p>
        </w:tc>
        <w:tc>
          <w:tcPr>
            <w:tcW w:w="70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rPr>
          <w:trHeight w:val="997"/>
        </w:trPr>
        <w:tc>
          <w:tcPr>
            <w:tcW w:w="53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91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Перестроение из колонны по одному в колонну по два</w:t>
            </w:r>
            <w:proofErr w:type="gramStart"/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три.</w:t>
            </w:r>
          </w:p>
        </w:tc>
        <w:tc>
          <w:tcPr>
            <w:tcW w:w="70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53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91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Лыжная подготовка. Техника безопасности. </w:t>
            </w:r>
          </w:p>
        </w:tc>
        <w:tc>
          <w:tcPr>
            <w:tcW w:w="70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53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91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ступающим шагом  1500 м.</w:t>
            </w:r>
          </w:p>
        </w:tc>
        <w:tc>
          <w:tcPr>
            <w:tcW w:w="70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5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53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91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Передвижение в колонне с лыжами, организующие команды и приемы. </w:t>
            </w:r>
          </w:p>
        </w:tc>
        <w:tc>
          <w:tcPr>
            <w:tcW w:w="70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53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91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Передвижение в колонне с лыжами, организующие команды и приемы. </w:t>
            </w:r>
          </w:p>
        </w:tc>
        <w:tc>
          <w:tcPr>
            <w:tcW w:w="70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декб</w:t>
            </w:r>
          </w:p>
        </w:tc>
        <w:tc>
          <w:tcPr>
            <w:tcW w:w="155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53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91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скользящего шага без палок, поворот "переступанием".</w:t>
            </w:r>
          </w:p>
        </w:tc>
        <w:tc>
          <w:tcPr>
            <w:tcW w:w="70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53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91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Поворот " переступанием". </w:t>
            </w:r>
          </w:p>
        </w:tc>
        <w:tc>
          <w:tcPr>
            <w:tcW w:w="70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53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91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знаний. Скользящий шаг с палками. </w:t>
            </w:r>
          </w:p>
        </w:tc>
        <w:tc>
          <w:tcPr>
            <w:tcW w:w="70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53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91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Основы знаний</w:t>
            </w:r>
            <w:proofErr w:type="gramStart"/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Скользящий шаг  с палками. </w:t>
            </w:r>
          </w:p>
        </w:tc>
        <w:tc>
          <w:tcPr>
            <w:tcW w:w="709" w:type="dxa"/>
            <w:vAlign w:val="bottom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53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91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Встречная эстафета с этапом 50 м.</w:t>
            </w:r>
          </w:p>
        </w:tc>
        <w:tc>
          <w:tcPr>
            <w:tcW w:w="70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53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91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Встречная эстафета с этапом 50 м.</w:t>
            </w:r>
          </w:p>
        </w:tc>
        <w:tc>
          <w:tcPr>
            <w:tcW w:w="70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53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91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Подъем и спуски с небольших склонов.</w:t>
            </w:r>
          </w:p>
        </w:tc>
        <w:tc>
          <w:tcPr>
            <w:tcW w:w="70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53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91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Подъем и спуски с небольших склонов. </w:t>
            </w:r>
          </w:p>
        </w:tc>
        <w:tc>
          <w:tcPr>
            <w:tcW w:w="70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53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91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скоростных качеств в эстафете с этапом 150м. </w:t>
            </w:r>
          </w:p>
        </w:tc>
        <w:tc>
          <w:tcPr>
            <w:tcW w:w="70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53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91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скоростных качеств в эстафете с этапом до 150 м. </w:t>
            </w:r>
          </w:p>
        </w:tc>
        <w:tc>
          <w:tcPr>
            <w:tcW w:w="70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53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91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Подъем и спуск с небольших склонов, эстафета с оббеганием флажков.</w:t>
            </w:r>
          </w:p>
        </w:tc>
        <w:tc>
          <w:tcPr>
            <w:tcW w:w="70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11 </w:t>
            </w:r>
            <w:proofErr w:type="gramStart"/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</w:t>
            </w:r>
            <w:proofErr w:type="gramEnd"/>
          </w:p>
        </w:tc>
        <w:tc>
          <w:tcPr>
            <w:tcW w:w="155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53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91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Спуски с небольших склонов, эстафета с оббеганием флажков.</w:t>
            </w:r>
          </w:p>
        </w:tc>
        <w:tc>
          <w:tcPr>
            <w:tcW w:w="70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53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91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Подъем скользящим шагом. </w:t>
            </w:r>
          </w:p>
        </w:tc>
        <w:tc>
          <w:tcPr>
            <w:tcW w:w="70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53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91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Подъем скользящим шагом</w:t>
            </w:r>
          </w:p>
        </w:tc>
        <w:tc>
          <w:tcPr>
            <w:tcW w:w="70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53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91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Лыжные гонки.</w:t>
            </w:r>
          </w:p>
        </w:tc>
        <w:tc>
          <w:tcPr>
            <w:tcW w:w="70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53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91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Лыжные гонки. </w:t>
            </w:r>
          </w:p>
        </w:tc>
        <w:tc>
          <w:tcPr>
            <w:tcW w:w="70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53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91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Итоговый урок. Эстафеты на лыжах. </w:t>
            </w:r>
          </w:p>
        </w:tc>
        <w:tc>
          <w:tcPr>
            <w:tcW w:w="70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53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91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Подвижные игры. </w:t>
            </w:r>
          </w:p>
        </w:tc>
        <w:tc>
          <w:tcPr>
            <w:tcW w:w="70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5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53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91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знаний. Броски в цель (кольцо, щит). </w:t>
            </w:r>
          </w:p>
        </w:tc>
        <w:tc>
          <w:tcPr>
            <w:tcW w:w="70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5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53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91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Броски в цель (мишень, обруч). Игра " Два мороза".</w:t>
            </w:r>
          </w:p>
        </w:tc>
        <w:tc>
          <w:tcPr>
            <w:tcW w:w="70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gramStart"/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</w:t>
            </w:r>
            <w:proofErr w:type="gramEnd"/>
          </w:p>
        </w:tc>
        <w:tc>
          <w:tcPr>
            <w:tcW w:w="155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53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91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Броски мяча в цель. Игра " Два мороза".</w:t>
            </w:r>
          </w:p>
        </w:tc>
        <w:tc>
          <w:tcPr>
            <w:tcW w:w="70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53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91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Броски мяча в цел</w:t>
            </w:r>
            <w:proofErr w:type="gramStart"/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ь(</w:t>
            </w:r>
            <w:proofErr w:type="gramEnd"/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кольцо, щит). Игра "Два мороза".</w:t>
            </w:r>
          </w:p>
        </w:tc>
        <w:tc>
          <w:tcPr>
            <w:tcW w:w="70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53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91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Броски мяча в цель (кольцо, щит). Игра "Два мороза".</w:t>
            </w:r>
          </w:p>
        </w:tc>
        <w:tc>
          <w:tcPr>
            <w:tcW w:w="70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53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91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 на месте. Игра "Кто дальше бросит".</w:t>
            </w:r>
          </w:p>
        </w:tc>
        <w:tc>
          <w:tcPr>
            <w:tcW w:w="70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53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91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 в движении шагом. Игра "Точный расчет".</w:t>
            </w:r>
          </w:p>
        </w:tc>
        <w:tc>
          <w:tcPr>
            <w:tcW w:w="70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53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91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 в движении бегом. Игра "Метко в цель".</w:t>
            </w:r>
          </w:p>
        </w:tc>
        <w:tc>
          <w:tcPr>
            <w:tcW w:w="70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53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91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 в движении бегом. Игра "Метко в цель".</w:t>
            </w:r>
          </w:p>
        </w:tc>
        <w:tc>
          <w:tcPr>
            <w:tcW w:w="70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53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91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ведения мяча. Игра " К своим флажкам", "Лисы и куры".</w:t>
            </w:r>
          </w:p>
        </w:tc>
        <w:tc>
          <w:tcPr>
            <w:tcW w:w="70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5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53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91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Игры "Зайцы в огороде", "лисы и куры".</w:t>
            </w:r>
          </w:p>
        </w:tc>
        <w:tc>
          <w:tcPr>
            <w:tcW w:w="70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март</w:t>
            </w:r>
          </w:p>
        </w:tc>
        <w:tc>
          <w:tcPr>
            <w:tcW w:w="155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53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91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 в движении бегом. Игра" метко в цель".</w:t>
            </w:r>
          </w:p>
        </w:tc>
        <w:tc>
          <w:tcPr>
            <w:tcW w:w="70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53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591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 на месте. Игра "Кто дальше бросит".</w:t>
            </w:r>
          </w:p>
        </w:tc>
        <w:tc>
          <w:tcPr>
            <w:tcW w:w="70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53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91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 в движении шагом. Игры</w:t>
            </w:r>
            <w:proofErr w:type="gramStart"/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"Т</w:t>
            </w:r>
            <w:proofErr w:type="gramEnd"/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очный расчет", "Кто дальше бросит".</w:t>
            </w:r>
          </w:p>
        </w:tc>
        <w:tc>
          <w:tcPr>
            <w:tcW w:w="70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53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91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мяча. Игры "К своим флажкам", "Пятнашки".</w:t>
            </w:r>
          </w:p>
        </w:tc>
        <w:tc>
          <w:tcPr>
            <w:tcW w:w="70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53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91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мяча. Игры "К своим флажкам", "Пятнашки".</w:t>
            </w:r>
          </w:p>
        </w:tc>
        <w:tc>
          <w:tcPr>
            <w:tcW w:w="70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53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91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Броски в вертикальную цель. Игры " Два мороза", " Прыгающие воробушки".</w:t>
            </w:r>
          </w:p>
        </w:tc>
        <w:tc>
          <w:tcPr>
            <w:tcW w:w="70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53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91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Броски в цель (кольцо</w:t>
            </w:r>
            <w:proofErr w:type="gramStart"/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,щ</w:t>
            </w:r>
            <w:proofErr w:type="gramEnd"/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ит).Игры "Лисы и куры</w:t>
            </w:r>
          </w:p>
        </w:tc>
        <w:tc>
          <w:tcPr>
            <w:tcW w:w="70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53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91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Броски в цель (мишень, обруч). Игра "Прыгающие воробушки"</w:t>
            </w:r>
          </w:p>
        </w:tc>
        <w:tc>
          <w:tcPr>
            <w:tcW w:w="70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53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91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Игры с ведением мяча</w:t>
            </w:r>
            <w:proofErr w:type="gramStart"/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gramEnd"/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гры "Два мороза", "Прыгающие воробушки".</w:t>
            </w:r>
          </w:p>
        </w:tc>
        <w:tc>
          <w:tcPr>
            <w:tcW w:w="70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53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91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Игры "Прыгающие воробушки". "Лисы и куры".</w:t>
            </w:r>
          </w:p>
        </w:tc>
        <w:tc>
          <w:tcPr>
            <w:tcW w:w="70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gramStart"/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</w:t>
            </w:r>
            <w:proofErr w:type="gramEnd"/>
          </w:p>
        </w:tc>
        <w:tc>
          <w:tcPr>
            <w:tcW w:w="155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53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91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Основы знаний. Техника безопасности.</w:t>
            </w:r>
          </w:p>
        </w:tc>
        <w:tc>
          <w:tcPr>
            <w:tcW w:w="70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53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91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Ходьба обычная, с высоким подниманием бедра, в приседе.</w:t>
            </w:r>
          </w:p>
        </w:tc>
        <w:tc>
          <w:tcPr>
            <w:tcW w:w="70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53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91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Бег коротким, средним, длинным  шагом. Эстафеты  с бегом на скорость.</w:t>
            </w:r>
          </w:p>
        </w:tc>
        <w:tc>
          <w:tcPr>
            <w:tcW w:w="70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53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91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Бег коротким, средним, длинным шагом. </w:t>
            </w:r>
          </w:p>
        </w:tc>
        <w:tc>
          <w:tcPr>
            <w:tcW w:w="70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53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91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Бег в чередование  с ходьбой  до 150 м., прыжки в длину с места. </w:t>
            </w:r>
          </w:p>
        </w:tc>
        <w:tc>
          <w:tcPr>
            <w:tcW w:w="70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53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91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Метание мяча на дальность.</w:t>
            </w:r>
          </w:p>
        </w:tc>
        <w:tc>
          <w:tcPr>
            <w:tcW w:w="70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53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91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Бег  по размеченным участкам дорожки. </w:t>
            </w:r>
          </w:p>
        </w:tc>
        <w:tc>
          <w:tcPr>
            <w:tcW w:w="70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53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91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Метание мяча  на заданное расстояние.</w:t>
            </w:r>
          </w:p>
        </w:tc>
        <w:tc>
          <w:tcPr>
            <w:tcW w:w="70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53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91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Равномерный медленный бег до  4 мин. </w:t>
            </w:r>
          </w:p>
        </w:tc>
        <w:tc>
          <w:tcPr>
            <w:tcW w:w="70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53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91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Метание мяча на дальность. Бросок мяча от груди.</w:t>
            </w:r>
          </w:p>
        </w:tc>
        <w:tc>
          <w:tcPr>
            <w:tcW w:w="70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5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53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91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Метание мяча на дальность. Бросок мяча от груди.</w:t>
            </w:r>
          </w:p>
        </w:tc>
        <w:tc>
          <w:tcPr>
            <w:tcW w:w="70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5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53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91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Эстафеты с бегом на скорость. </w:t>
            </w:r>
          </w:p>
        </w:tc>
        <w:tc>
          <w:tcPr>
            <w:tcW w:w="70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53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91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темы.</w:t>
            </w:r>
          </w:p>
        </w:tc>
        <w:tc>
          <w:tcPr>
            <w:tcW w:w="70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мая</w:t>
            </w:r>
          </w:p>
        </w:tc>
        <w:tc>
          <w:tcPr>
            <w:tcW w:w="155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53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91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Строевые упражнения. </w:t>
            </w:r>
          </w:p>
        </w:tc>
        <w:tc>
          <w:tcPr>
            <w:tcW w:w="70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53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91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Строевые упражнения. Бег. Бег в чередовании с ходьбой.</w:t>
            </w:r>
          </w:p>
        </w:tc>
        <w:tc>
          <w:tcPr>
            <w:tcW w:w="70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53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91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Эстафеты "Вызов номеров".</w:t>
            </w:r>
          </w:p>
        </w:tc>
        <w:tc>
          <w:tcPr>
            <w:tcW w:w="70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53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91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Бег с ускорением от 10 до 20 м. Эстафета. Смена сторон.</w:t>
            </w:r>
          </w:p>
        </w:tc>
        <w:tc>
          <w:tcPr>
            <w:tcW w:w="70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53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91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Эстафеты с бегом на скорость</w:t>
            </w:r>
          </w:p>
        </w:tc>
        <w:tc>
          <w:tcPr>
            <w:tcW w:w="70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53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91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Метание мяча на дальность.</w:t>
            </w:r>
          </w:p>
        </w:tc>
        <w:tc>
          <w:tcPr>
            <w:tcW w:w="70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53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91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Бег  по размеченным участкам дорожки. Прыжки в длину с разбега.</w:t>
            </w:r>
          </w:p>
        </w:tc>
        <w:tc>
          <w:tcPr>
            <w:tcW w:w="70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53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91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Метание мяча  на заданное расстояние.</w:t>
            </w:r>
          </w:p>
        </w:tc>
        <w:tc>
          <w:tcPr>
            <w:tcW w:w="70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53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91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Строевые упражнения. </w:t>
            </w:r>
          </w:p>
        </w:tc>
        <w:tc>
          <w:tcPr>
            <w:tcW w:w="70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53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91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мяча. Игры "К своим флажкам", "Пятнашки".</w:t>
            </w:r>
          </w:p>
        </w:tc>
        <w:tc>
          <w:tcPr>
            <w:tcW w:w="70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53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91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мяча. Игры "К своим флажкам", "Пятнашки".</w:t>
            </w:r>
          </w:p>
        </w:tc>
        <w:tc>
          <w:tcPr>
            <w:tcW w:w="70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4C8A" w:rsidRPr="00C54C8A" w:rsidRDefault="00C54C8A" w:rsidP="00C54C8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4C8A" w:rsidRPr="00C54C8A" w:rsidRDefault="00C54C8A" w:rsidP="00C54C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4C8A" w:rsidRPr="00C54C8A" w:rsidRDefault="00C54C8A" w:rsidP="00C54C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54C8A" w:rsidRPr="00C54C8A" w:rsidRDefault="00C54C8A" w:rsidP="00C54C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4C8A" w:rsidRPr="00C54C8A" w:rsidRDefault="00C54C8A" w:rsidP="00C54C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6160" w:type="dxa"/>
        <w:tblInd w:w="-601" w:type="dxa"/>
        <w:tblLayout w:type="fixed"/>
        <w:tblLook w:val="04A0"/>
      </w:tblPr>
      <w:tblGrid>
        <w:gridCol w:w="842"/>
        <w:gridCol w:w="15318"/>
      </w:tblGrid>
      <w:tr w:rsidR="00C54C8A" w:rsidRPr="00C54C8A" w:rsidTr="00C54C8A">
        <w:trPr>
          <w:trHeight w:val="300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Календарно - тематическое планирование по физкультуре  2 класс</w:t>
            </w:r>
          </w:p>
          <w:p w:rsidR="00C54C8A" w:rsidRPr="00C54C8A" w:rsidRDefault="00C54C8A" w:rsidP="00C54C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rPr>
          <w:trHeight w:val="300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2"/>
        <w:tblpPr w:leftFromText="180" w:rightFromText="180" w:vertAnchor="text" w:horzAnchor="page" w:tblpX="340" w:tblpY="1"/>
        <w:tblOverlap w:val="never"/>
        <w:tblW w:w="11023" w:type="dxa"/>
        <w:tblLayout w:type="fixed"/>
        <w:tblLook w:val="04A0"/>
      </w:tblPr>
      <w:tblGrid>
        <w:gridCol w:w="675"/>
        <w:gridCol w:w="5776"/>
        <w:gridCol w:w="887"/>
        <w:gridCol w:w="1984"/>
        <w:gridCol w:w="1701"/>
      </w:tblGrid>
      <w:tr w:rsidR="00C54C8A" w:rsidRPr="00C54C8A" w:rsidTr="000F5394">
        <w:tc>
          <w:tcPr>
            <w:tcW w:w="675" w:type="dxa"/>
            <w:vMerge w:val="restart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776" w:type="dxa"/>
            <w:vMerge w:val="restart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разделов, и тем уроков</w:t>
            </w:r>
          </w:p>
        </w:tc>
        <w:tc>
          <w:tcPr>
            <w:tcW w:w="887" w:type="dxa"/>
            <w:vMerge w:val="restart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685" w:type="dxa"/>
            <w:gridSpan w:val="2"/>
          </w:tcPr>
          <w:p w:rsidR="00C54C8A" w:rsidRPr="00C54C8A" w:rsidRDefault="00C54C8A" w:rsidP="00C54C8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C54C8A" w:rsidRPr="00C54C8A" w:rsidTr="000F5394">
        <w:tc>
          <w:tcPr>
            <w:tcW w:w="675" w:type="dxa"/>
            <w:vMerge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76" w:type="dxa"/>
            <w:vMerge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7" w:type="dxa"/>
            <w:vMerge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701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C54C8A" w:rsidRPr="00C54C8A" w:rsidTr="000F5394">
        <w:tc>
          <w:tcPr>
            <w:tcW w:w="675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7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знаний. Техника безопасности. Ходьба: обычная, сочетание различных видов ходьбы. </w:t>
            </w:r>
          </w:p>
        </w:tc>
        <w:tc>
          <w:tcPr>
            <w:tcW w:w="88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сент</w:t>
            </w:r>
            <w:proofErr w:type="gramEnd"/>
          </w:p>
        </w:tc>
        <w:tc>
          <w:tcPr>
            <w:tcW w:w="1701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675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7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Строевые упражнения. Сочетание различных видов ходьбы. Ходьба с преодолением препятствий.</w:t>
            </w:r>
          </w:p>
        </w:tc>
        <w:tc>
          <w:tcPr>
            <w:tcW w:w="88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675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7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Строевые упражнения. Бег. Бег в чередовании с ходьбой.</w:t>
            </w:r>
          </w:p>
        </w:tc>
        <w:tc>
          <w:tcPr>
            <w:tcW w:w="88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675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7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Строевые упражнения. Бег с преодолением препятствий. Эстафеты "Вызов номеров".</w:t>
            </w:r>
          </w:p>
        </w:tc>
        <w:tc>
          <w:tcPr>
            <w:tcW w:w="88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675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7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Бег с ускорением от 10 до 20 м, по размеченным участкам дорожки. Эстафета "Смена сторон".</w:t>
            </w:r>
          </w:p>
        </w:tc>
        <w:tc>
          <w:tcPr>
            <w:tcW w:w="88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675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7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Эстафеты с бегом на скорость. Метание мяча в горизонтальную и вертикальную цель.</w:t>
            </w:r>
          </w:p>
        </w:tc>
        <w:tc>
          <w:tcPr>
            <w:tcW w:w="88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675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7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Преодоление естественных препятствий. Прыжки с высоты. Челночный бег 3х5м.</w:t>
            </w:r>
          </w:p>
        </w:tc>
        <w:tc>
          <w:tcPr>
            <w:tcW w:w="88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675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7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Строевые упражнения. Эстафеты.</w:t>
            </w:r>
          </w:p>
        </w:tc>
        <w:tc>
          <w:tcPr>
            <w:tcW w:w="88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675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7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Многоразовые прыжки через скакалку. Челночный бег 3х10м.</w:t>
            </w:r>
          </w:p>
        </w:tc>
        <w:tc>
          <w:tcPr>
            <w:tcW w:w="88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675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7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Метание мяча. Прыжки по разметкам с поворотом на 180 </w:t>
            </w:r>
          </w:p>
        </w:tc>
        <w:tc>
          <w:tcPr>
            <w:tcW w:w="88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675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7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Прыжки в высоту. "Круговая эстафета". Метание мяча.</w:t>
            </w:r>
          </w:p>
        </w:tc>
        <w:tc>
          <w:tcPr>
            <w:tcW w:w="88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675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7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Равномерный медленный бег до 4 мин. Метание мяча.</w:t>
            </w:r>
          </w:p>
        </w:tc>
        <w:tc>
          <w:tcPr>
            <w:tcW w:w="88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675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7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Ходьба обычная, с высоким подниманием бедра, в приседе.</w:t>
            </w:r>
          </w:p>
        </w:tc>
        <w:tc>
          <w:tcPr>
            <w:tcW w:w="88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675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7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Бег коротким, средним, длинным шагом. Эстафеты с бегом на скорость.</w:t>
            </w:r>
          </w:p>
        </w:tc>
        <w:tc>
          <w:tcPr>
            <w:tcW w:w="88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окт</w:t>
            </w:r>
            <w:proofErr w:type="gramEnd"/>
          </w:p>
        </w:tc>
        <w:tc>
          <w:tcPr>
            <w:tcW w:w="1701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675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7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Бег коротким, средним, длинным шагом. Эстафеты с бегом на скорость. </w:t>
            </w:r>
          </w:p>
        </w:tc>
        <w:tc>
          <w:tcPr>
            <w:tcW w:w="88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675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7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Бег в чередовании с ходьбой до 150 м, прыжки в длину с места. Метание мяча на дальность.</w:t>
            </w:r>
          </w:p>
        </w:tc>
        <w:tc>
          <w:tcPr>
            <w:tcW w:w="88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675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7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Бег в чередовании с ходьбой до 150 м,  прыжки в длину с места. Метание мяча на дальность.</w:t>
            </w:r>
          </w:p>
        </w:tc>
        <w:tc>
          <w:tcPr>
            <w:tcW w:w="88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675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77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Бег по размеченным участкам дорожки. Прыжки в длину с разбега.</w:t>
            </w:r>
          </w:p>
        </w:tc>
        <w:tc>
          <w:tcPr>
            <w:tcW w:w="88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675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77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Метание мяча на заданное расстояние.</w:t>
            </w:r>
          </w:p>
        </w:tc>
        <w:tc>
          <w:tcPr>
            <w:tcW w:w="88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675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7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Равномерный медленный бег до 4 мин. Метание мяча на дальность. Бросок мяча от груди.</w:t>
            </w:r>
          </w:p>
        </w:tc>
        <w:tc>
          <w:tcPr>
            <w:tcW w:w="88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675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77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О.Р.У.  на месте, О.Р.</w:t>
            </w:r>
            <w:proofErr w:type="gramStart"/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мячами, О.Р.У с гимнастической палкой.</w:t>
            </w:r>
          </w:p>
        </w:tc>
        <w:tc>
          <w:tcPr>
            <w:tcW w:w="88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675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77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О.Р.У. на месте, О.Р.</w:t>
            </w:r>
            <w:proofErr w:type="gramStart"/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мячами, О.Р.У с гимнастической палкой</w:t>
            </w:r>
          </w:p>
        </w:tc>
        <w:tc>
          <w:tcPr>
            <w:tcW w:w="88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675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77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Передвижение в колонне по одному на указанные ориентиры, перешагивание через мячи, их переноска.</w:t>
            </w:r>
          </w:p>
        </w:tc>
        <w:tc>
          <w:tcPr>
            <w:tcW w:w="88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675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77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Передвижение в колонне по одному на указанные </w:t>
            </w: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ориентиры, перешагивание через мячи, их переноска.</w:t>
            </w:r>
          </w:p>
        </w:tc>
        <w:tc>
          <w:tcPr>
            <w:tcW w:w="88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4 нояб</w:t>
            </w:r>
          </w:p>
        </w:tc>
        <w:tc>
          <w:tcPr>
            <w:tcW w:w="1701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675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577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Кувырок </w:t>
            </w:r>
            <w:proofErr w:type="gramStart"/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перед, стойка на лопатках</w:t>
            </w:r>
          </w:p>
        </w:tc>
        <w:tc>
          <w:tcPr>
            <w:tcW w:w="88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675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77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Кувырок в сторону, перекат в </w:t>
            </w:r>
            <w:proofErr w:type="gramStart"/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перед</w:t>
            </w:r>
            <w:proofErr w:type="gramEnd"/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упор присев</w:t>
            </w:r>
          </w:p>
        </w:tc>
        <w:tc>
          <w:tcPr>
            <w:tcW w:w="88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675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77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Лазанье по наклонной скамье, гимнастической стенке.</w:t>
            </w:r>
          </w:p>
        </w:tc>
        <w:tc>
          <w:tcPr>
            <w:tcW w:w="88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675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77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Лазанье по наклонной скамье, гимнастической стенке.</w:t>
            </w:r>
          </w:p>
        </w:tc>
        <w:tc>
          <w:tcPr>
            <w:tcW w:w="88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675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7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Подтягивание в висе. Перелазанье через гимнастическое бревно, скамейку.</w:t>
            </w:r>
          </w:p>
        </w:tc>
        <w:tc>
          <w:tcPr>
            <w:tcW w:w="88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675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7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Подтягивание в висе. Перелазанье через гимнастическое бревно, скамейку.</w:t>
            </w:r>
          </w:p>
        </w:tc>
        <w:tc>
          <w:tcPr>
            <w:tcW w:w="88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675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77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бревне, гимнастической скамейке.</w:t>
            </w:r>
          </w:p>
        </w:tc>
        <w:tc>
          <w:tcPr>
            <w:tcW w:w="88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675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77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Стойка на одной и двух ногах с закрытыми глазами на бревне</w:t>
            </w:r>
          </w:p>
        </w:tc>
        <w:tc>
          <w:tcPr>
            <w:tcW w:w="88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1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675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77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Повороты</w:t>
            </w:r>
            <w:proofErr w:type="gramEnd"/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кругом стоя и при ходьбе на носках, по гимнастической скамейке.</w:t>
            </w:r>
          </w:p>
        </w:tc>
        <w:tc>
          <w:tcPr>
            <w:tcW w:w="88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675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77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Сочетание танцевальных шагов с ходьбой.</w:t>
            </w:r>
          </w:p>
        </w:tc>
        <w:tc>
          <w:tcPr>
            <w:tcW w:w="88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1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675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77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Третья позиция ног. Танцевальные шаги, переменный шаг польки. Сочетание танцевальных шагов с ходьбой.</w:t>
            </w:r>
          </w:p>
        </w:tc>
        <w:tc>
          <w:tcPr>
            <w:tcW w:w="88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675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77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Размыкание и смыкание приставными шагами</w:t>
            </w:r>
          </w:p>
        </w:tc>
        <w:tc>
          <w:tcPr>
            <w:tcW w:w="88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декабря</w:t>
            </w:r>
          </w:p>
        </w:tc>
        <w:tc>
          <w:tcPr>
            <w:tcW w:w="1701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675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77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Размыкание и смыкание приставными шагами. </w:t>
            </w:r>
          </w:p>
        </w:tc>
        <w:tc>
          <w:tcPr>
            <w:tcW w:w="88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675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77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Перестроение из колонны по одному в колонну по два</w:t>
            </w:r>
            <w:proofErr w:type="gramStart"/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три.</w:t>
            </w:r>
          </w:p>
        </w:tc>
        <w:tc>
          <w:tcPr>
            <w:tcW w:w="88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675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77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Лыжная подготовка. Техника безопасности</w:t>
            </w:r>
          </w:p>
        </w:tc>
        <w:tc>
          <w:tcPr>
            <w:tcW w:w="88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675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77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ступающим шагом  1500 м.</w:t>
            </w:r>
          </w:p>
        </w:tc>
        <w:tc>
          <w:tcPr>
            <w:tcW w:w="887" w:type="dxa"/>
            <w:vAlign w:val="bottom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675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77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Передвижение ступающим шагом.</w:t>
            </w:r>
          </w:p>
        </w:tc>
        <w:tc>
          <w:tcPr>
            <w:tcW w:w="88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675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77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Передвижение ступающим шагом.</w:t>
            </w:r>
          </w:p>
        </w:tc>
        <w:tc>
          <w:tcPr>
            <w:tcW w:w="88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675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77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скользящего шага без палок, поворот "переступанием".</w:t>
            </w:r>
          </w:p>
        </w:tc>
        <w:tc>
          <w:tcPr>
            <w:tcW w:w="88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675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77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Поворот " переступанием". </w:t>
            </w:r>
          </w:p>
        </w:tc>
        <w:tc>
          <w:tcPr>
            <w:tcW w:w="88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675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77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знаний. Скользящий шаг с палками. </w:t>
            </w:r>
          </w:p>
        </w:tc>
        <w:tc>
          <w:tcPr>
            <w:tcW w:w="88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1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675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77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Основы знаний</w:t>
            </w:r>
            <w:proofErr w:type="gramStart"/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Скользящий шаг  с палками. </w:t>
            </w:r>
          </w:p>
        </w:tc>
        <w:tc>
          <w:tcPr>
            <w:tcW w:w="88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675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77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Встречная эстафета с этапом 50 м.</w:t>
            </w:r>
          </w:p>
        </w:tc>
        <w:tc>
          <w:tcPr>
            <w:tcW w:w="88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 января</w:t>
            </w:r>
          </w:p>
        </w:tc>
        <w:tc>
          <w:tcPr>
            <w:tcW w:w="1701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675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77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. Встречная эстафета с этапом 50 м.</w:t>
            </w:r>
          </w:p>
        </w:tc>
        <w:tc>
          <w:tcPr>
            <w:tcW w:w="88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675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77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Подъем и спуски с небольших склонов.</w:t>
            </w:r>
          </w:p>
        </w:tc>
        <w:tc>
          <w:tcPr>
            <w:tcW w:w="88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675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77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Подъем и спуски с небольших склонов. </w:t>
            </w:r>
          </w:p>
        </w:tc>
        <w:tc>
          <w:tcPr>
            <w:tcW w:w="88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675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77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скоростных качеств в эстафете с этапом 150м. </w:t>
            </w:r>
          </w:p>
        </w:tc>
        <w:tc>
          <w:tcPr>
            <w:tcW w:w="88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675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77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скоростных качеств в эстафете с этапом до 150 м. </w:t>
            </w:r>
          </w:p>
        </w:tc>
        <w:tc>
          <w:tcPr>
            <w:tcW w:w="88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675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77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Подъем и спуск с небольших склонов, эстафета с оббеганием флажков.</w:t>
            </w:r>
          </w:p>
        </w:tc>
        <w:tc>
          <w:tcPr>
            <w:tcW w:w="88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675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77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Спуски с небольших склонов, эстафета с оббеганием флажков.</w:t>
            </w:r>
          </w:p>
        </w:tc>
        <w:tc>
          <w:tcPr>
            <w:tcW w:w="88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1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675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77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Подъем скользящим шагом. Встречная эстафета. Дистанция 1000 м.</w:t>
            </w:r>
          </w:p>
        </w:tc>
        <w:tc>
          <w:tcPr>
            <w:tcW w:w="88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1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675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77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Подъем скользящим шагом. Встречная эстафета. Дистанция 1000 м.</w:t>
            </w:r>
          </w:p>
        </w:tc>
        <w:tc>
          <w:tcPr>
            <w:tcW w:w="88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февраля</w:t>
            </w:r>
          </w:p>
        </w:tc>
        <w:tc>
          <w:tcPr>
            <w:tcW w:w="1701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675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77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Лыжные гонки</w:t>
            </w:r>
            <w:proofErr w:type="gramStart"/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пуски с небольших склонов. Передвижение на лыжах 1,5 км.</w:t>
            </w:r>
          </w:p>
        </w:tc>
        <w:tc>
          <w:tcPr>
            <w:tcW w:w="88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675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577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Лыжные гонки. Спуски снебольших склонов. Передвижение на лыжах 1,5 км.</w:t>
            </w:r>
          </w:p>
        </w:tc>
        <w:tc>
          <w:tcPr>
            <w:tcW w:w="88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675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77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Итоговый урок. Эстафеты на лыжах. </w:t>
            </w:r>
          </w:p>
        </w:tc>
        <w:tc>
          <w:tcPr>
            <w:tcW w:w="88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675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77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Подвижные игры. </w:t>
            </w:r>
          </w:p>
        </w:tc>
        <w:tc>
          <w:tcPr>
            <w:tcW w:w="88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675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77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знаний. Броски в цель (кольцо, щит). </w:t>
            </w:r>
          </w:p>
        </w:tc>
        <w:tc>
          <w:tcPr>
            <w:tcW w:w="88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675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77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Броски в цель (мишень, обруч). Игра " Два мороза".</w:t>
            </w:r>
          </w:p>
        </w:tc>
        <w:tc>
          <w:tcPr>
            <w:tcW w:w="88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675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77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Броски мяча в цель. Игра " Два мороза".</w:t>
            </w:r>
          </w:p>
        </w:tc>
        <w:tc>
          <w:tcPr>
            <w:tcW w:w="88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675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77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Броски мяча в цел</w:t>
            </w:r>
            <w:proofErr w:type="gramStart"/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ь(</w:t>
            </w:r>
            <w:proofErr w:type="gramEnd"/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кольцо, щит). Игра "Два мороза".</w:t>
            </w:r>
          </w:p>
        </w:tc>
        <w:tc>
          <w:tcPr>
            <w:tcW w:w="88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675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77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Броски мяча в цель (кольцо, щит). Игра "Два мороза".</w:t>
            </w:r>
          </w:p>
        </w:tc>
        <w:tc>
          <w:tcPr>
            <w:tcW w:w="88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675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77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 на месте. Игра "Кто дальше бросит".</w:t>
            </w:r>
          </w:p>
        </w:tc>
        <w:tc>
          <w:tcPr>
            <w:tcW w:w="88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675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77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 в движении шагом. Игра "Точный расчет".</w:t>
            </w:r>
          </w:p>
        </w:tc>
        <w:tc>
          <w:tcPr>
            <w:tcW w:w="88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675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77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 в движении бегом. Игра "Метко в цель".</w:t>
            </w:r>
          </w:p>
        </w:tc>
        <w:tc>
          <w:tcPr>
            <w:tcW w:w="88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марта</w:t>
            </w:r>
          </w:p>
        </w:tc>
        <w:tc>
          <w:tcPr>
            <w:tcW w:w="1701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675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77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 в движении бегом. Игра "Метко в цель".</w:t>
            </w:r>
          </w:p>
        </w:tc>
        <w:tc>
          <w:tcPr>
            <w:tcW w:w="88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675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77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ведения мяча. Игра " К своим флажкам", "Лисы и куры".</w:t>
            </w:r>
          </w:p>
        </w:tc>
        <w:tc>
          <w:tcPr>
            <w:tcW w:w="88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675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77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Игры "Зайцы в огороде", "лисы и куры".</w:t>
            </w:r>
          </w:p>
        </w:tc>
        <w:tc>
          <w:tcPr>
            <w:tcW w:w="88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675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77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 в движении бегом. Игра" метко в цель".</w:t>
            </w:r>
          </w:p>
        </w:tc>
        <w:tc>
          <w:tcPr>
            <w:tcW w:w="88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675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77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 на месте. Игра "Кто дальше бросит".</w:t>
            </w:r>
          </w:p>
        </w:tc>
        <w:tc>
          <w:tcPr>
            <w:tcW w:w="88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675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77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 в движении шагом. Игры</w:t>
            </w:r>
            <w:proofErr w:type="gramStart"/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"Т</w:t>
            </w:r>
            <w:proofErr w:type="gramEnd"/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очный расчет", "Кто дальше бросит".</w:t>
            </w:r>
          </w:p>
        </w:tc>
        <w:tc>
          <w:tcPr>
            <w:tcW w:w="88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675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77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мяча. Игры "К своим флажкам", "Пятнашки".</w:t>
            </w:r>
          </w:p>
        </w:tc>
        <w:tc>
          <w:tcPr>
            <w:tcW w:w="88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675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77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мяча. Игры "К своим флажкам", "Пятнашки".</w:t>
            </w:r>
          </w:p>
        </w:tc>
        <w:tc>
          <w:tcPr>
            <w:tcW w:w="88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675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77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Броски в вертикальную цель. Игры " Два мороза", " Прыгающие воробушки".</w:t>
            </w:r>
          </w:p>
        </w:tc>
        <w:tc>
          <w:tcPr>
            <w:tcW w:w="88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675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77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Броски в цель (кольцо</w:t>
            </w:r>
            <w:proofErr w:type="gramStart"/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,щ</w:t>
            </w:r>
            <w:proofErr w:type="gramEnd"/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ит).Игры "Лисы и куры</w:t>
            </w:r>
          </w:p>
        </w:tc>
        <w:tc>
          <w:tcPr>
            <w:tcW w:w="88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апреля</w:t>
            </w:r>
          </w:p>
        </w:tc>
        <w:tc>
          <w:tcPr>
            <w:tcW w:w="1701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675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77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Броски в цель (мишень, обруч). Игра "Прыгающие воробушки"</w:t>
            </w:r>
          </w:p>
        </w:tc>
        <w:tc>
          <w:tcPr>
            <w:tcW w:w="88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675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77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Игры с ведением мяча</w:t>
            </w:r>
            <w:proofErr w:type="gramStart"/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gramEnd"/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гры "Два мороза", "Прыгающие воробушки".</w:t>
            </w:r>
          </w:p>
        </w:tc>
        <w:tc>
          <w:tcPr>
            <w:tcW w:w="88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675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77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Игры "Прыгающие воробушки". "Лисы и куры".</w:t>
            </w:r>
          </w:p>
        </w:tc>
        <w:tc>
          <w:tcPr>
            <w:tcW w:w="88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675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77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Основы знаний. Техника безопасности.</w:t>
            </w:r>
          </w:p>
        </w:tc>
        <w:tc>
          <w:tcPr>
            <w:tcW w:w="88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675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77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Ходьба обычная, с высоким подниманием бедра, в приседе.</w:t>
            </w:r>
          </w:p>
        </w:tc>
        <w:tc>
          <w:tcPr>
            <w:tcW w:w="88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675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77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Бег коротким, средним, длинным  шагом. Эстафеты  с бегом на скорость.</w:t>
            </w:r>
          </w:p>
        </w:tc>
        <w:tc>
          <w:tcPr>
            <w:tcW w:w="88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675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77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Бег коротким, средним, длинным шагом. Эстафеты с бегом на скорость.</w:t>
            </w:r>
          </w:p>
        </w:tc>
        <w:tc>
          <w:tcPr>
            <w:tcW w:w="88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675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77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Бег в чередование  с ходьбой  до 150 м., прыжки в длину с места. Метание мяча на дальность. </w:t>
            </w:r>
          </w:p>
        </w:tc>
        <w:tc>
          <w:tcPr>
            <w:tcW w:w="88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675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77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Бег в чередование с ходьбой до 150 м., прыжки в длину с места. Метание мяча на дальность.</w:t>
            </w:r>
          </w:p>
        </w:tc>
        <w:tc>
          <w:tcPr>
            <w:tcW w:w="88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1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675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77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Бег  по размеченным участкам дорожки. Прыжки в длину с разбега.</w:t>
            </w:r>
          </w:p>
        </w:tc>
        <w:tc>
          <w:tcPr>
            <w:tcW w:w="88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675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77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Метание мяча  на заданное расстояние.</w:t>
            </w:r>
          </w:p>
        </w:tc>
        <w:tc>
          <w:tcPr>
            <w:tcW w:w="88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1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675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77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Равномерный медленный бег до  4 мин. </w:t>
            </w:r>
          </w:p>
        </w:tc>
        <w:tc>
          <w:tcPr>
            <w:tcW w:w="88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675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77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Равномерный медленный бег до 4 мин. </w:t>
            </w:r>
          </w:p>
        </w:tc>
        <w:tc>
          <w:tcPr>
            <w:tcW w:w="88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 мая</w:t>
            </w:r>
          </w:p>
        </w:tc>
        <w:tc>
          <w:tcPr>
            <w:tcW w:w="1701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675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577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Равномерный медленный бег до 4 мин. </w:t>
            </w:r>
          </w:p>
        </w:tc>
        <w:tc>
          <w:tcPr>
            <w:tcW w:w="88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675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77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Прыжки в длину с разбега.</w:t>
            </w:r>
          </w:p>
        </w:tc>
        <w:tc>
          <w:tcPr>
            <w:tcW w:w="88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675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77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темы.</w:t>
            </w:r>
          </w:p>
        </w:tc>
        <w:tc>
          <w:tcPr>
            <w:tcW w:w="88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675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77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Строевые упражнения. </w:t>
            </w:r>
          </w:p>
        </w:tc>
        <w:tc>
          <w:tcPr>
            <w:tcW w:w="88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675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77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Строевые упражнения. Бег. Бег в чередовании с ходьбой.</w:t>
            </w:r>
          </w:p>
        </w:tc>
        <w:tc>
          <w:tcPr>
            <w:tcW w:w="88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675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77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Строевые упражнения. </w:t>
            </w:r>
          </w:p>
        </w:tc>
        <w:tc>
          <w:tcPr>
            <w:tcW w:w="88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675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77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Бег с ускорением от 10 до 20 м. Эстафета. Смена сторон.</w:t>
            </w:r>
          </w:p>
        </w:tc>
        <w:tc>
          <w:tcPr>
            <w:tcW w:w="88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675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77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Эстафеты с бегом на скорость. </w:t>
            </w:r>
          </w:p>
        </w:tc>
        <w:tc>
          <w:tcPr>
            <w:tcW w:w="88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675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7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Бег в чередование с ходьбой до 150 м., прыжки в длину с места. </w:t>
            </w:r>
          </w:p>
        </w:tc>
        <w:tc>
          <w:tcPr>
            <w:tcW w:w="88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675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77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Бег  по размеченным участкам дорожки. </w:t>
            </w:r>
          </w:p>
        </w:tc>
        <w:tc>
          <w:tcPr>
            <w:tcW w:w="88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8A" w:rsidRPr="00C54C8A" w:rsidTr="000F5394">
        <w:tc>
          <w:tcPr>
            <w:tcW w:w="675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776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Метание мяча  на заданное расстояние.</w:t>
            </w:r>
          </w:p>
        </w:tc>
        <w:tc>
          <w:tcPr>
            <w:tcW w:w="887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1" w:type="dxa"/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4C8A" w:rsidRPr="00C54C8A" w:rsidRDefault="00C54C8A" w:rsidP="00C54C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4C8A" w:rsidRPr="00C54C8A" w:rsidRDefault="00C54C8A" w:rsidP="00C54C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4C8A" w:rsidRPr="00C54C8A" w:rsidRDefault="00C54C8A" w:rsidP="00C54C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4C8A" w:rsidRPr="00C54C8A" w:rsidRDefault="00C54C8A" w:rsidP="00C54C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4C8A" w:rsidRPr="00C54C8A" w:rsidRDefault="00C54C8A" w:rsidP="00C54C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4C8A" w:rsidRPr="00C54C8A" w:rsidRDefault="00C54C8A" w:rsidP="00C54C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4C8A" w:rsidRPr="00C54C8A" w:rsidRDefault="00C54C8A" w:rsidP="00C54C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4C8A" w:rsidRPr="00C54C8A" w:rsidRDefault="00C54C8A" w:rsidP="00C54C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4C8A" w:rsidRPr="00C54C8A" w:rsidRDefault="00C54C8A" w:rsidP="00C54C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4C8A" w:rsidRPr="00C54C8A" w:rsidRDefault="00C54C8A" w:rsidP="00C54C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4C8A" w:rsidRPr="00C54C8A" w:rsidRDefault="00C54C8A" w:rsidP="00C54C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4C8A" w:rsidRPr="00C54C8A" w:rsidRDefault="00C54C8A" w:rsidP="00C54C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4C8A" w:rsidRPr="00C54C8A" w:rsidRDefault="00C54C8A" w:rsidP="00C54C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4C8A" w:rsidRPr="00C54C8A" w:rsidRDefault="00C54C8A" w:rsidP="00C54C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4C8A" w:rsidRDefault="00C54C8A" w:rsidP="00C54C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697A" w:rsidRDefault="005F697A" w:rsidP="00C54C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697A" w:rsidRDefault="005F697A" w:rsidP="00C54C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697A" w:rsidRDefault="005F697A" w:rsidP="00C54C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697A" w:rsidRDefault="005F697A" w:rsidP="00C54C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697A" w:rsidRDefault="005F697A" w:rsidP="00C54C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697A" w:rsidRPr="00C54C8A" w:rsidRDefault="005F697A" w:rsidP="00C54C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4C8A" w:rsidRPr="00C54C8A" w:rsidRDefault="00C54C8A" w:rsidP="00C54C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4C8A" w:rsidRPr="00C54C8A" w:rsidRDefault="00C54C8A" w:rsidP="00C54C8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 по физкультуре 3 класс</w:t>
      </w:r>
    </w:p>
    <w:tbl>
      <w:tblPr>
        <w:tblW w:w="11057" w:type="dxa"/>
        <w:tblInd w:w="-1026" w:type="dxa"/>
        <w:tblLayout w:type="fixed"/>
        <w:tblLook w:val="04A0"/>
      </w:tblPr>
      <w:tblGrid>
        <w:gridCol w:w="1417"/>
        <w:gridCol w:w="5558"/>
        <w:gridCol w:w="992"/>
        <w:gridCol w:w="1531"/>
        <w:gridCol w:w="1559"/>
      </w:tblGrid>
      <w:tr w:rsidR="00C54C8A" w:rsidRPr="00C54C8A" w:rsidTr="00C54C8A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разделов, и  тем уроков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C54C8A" w:rsidRPr="00C54C8A" w:rsidTr="00C54C8A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C8A" w:rsidRPr="00C54C8A" w:rsidRDefault="00C54C8A" w:rsidP="00C54C8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C8A" w:rsidRPr="00C54C8A" w:rsidRDefault="00C54C8A" w:rsidP="00C54C8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C8A" w:rsidRPr="00C54C8A" w:rsidRDefault="00C54C8A" w:rsidP="00C54C8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C54C8A" w:rsidRPr="00C54C8A" w:rsidTr="00C54C8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безопасности. Строевые упражнения. Виды ходьбы. История физической культуры в древних обществах.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2 сентября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физической культуры в Европе в Средние века. Ходьба с изменением длины и частоты шагов.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изменением длины и частоты шагов. Ходьба в различном темпе под звуковые сигналы.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rPr>
          <w:trHeight w:val="33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упражнения. Ходьба с преодолением 3- 4 препятствий. Физическая культура народов разных стран.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приставными шагами, правым, левым боком, вперед. Прыжки с поворотом на 180 ْ по разметкам, в высоту с хлопком в ладоши.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до 60 м. Бег с ускорением от20 до 30 м. Обувь и инвентарь для занятий физическими упражнениями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 в горизонтальную и вертикальную цель. Бег зигзагом, в парах. Правильное питание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малого мяча в горизонтальную и вертикальную цель. Бег зигзагом, в парах.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длину с места. Многоскоки (до 8). Метание мяча.</w:t>
            </w:r>
          </w:p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личной гигиены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мяча. Эстафеты  прыжками на одной ноге. Измерение длины и массы тела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безопасности. Ловля мяча в движение и на месте. Игра «Пустое место».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мяча в движение и на месте. Игра «Пустое место». Оценка основных двигательных качеств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знаний. Ведение мяча с изменением направления шагом.</w:t>
            </w:r>
          </w:p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упражнения для утренней гигиенической гимнастики.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ведению мяча. Игры с ведением мяча. Физические упражнения для профилактики нарушений осанки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с изменением направления бегом. Игры «Гонка мячей по кругу», «Овладей мячом».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с изменением направления бегом. Игры «Гонка мячей по кругу», «Овладей мячом».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в движение, на месте, в квадратах, кругах. Игра «Мяч ловцу».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ведения мяча. Игра «Космонавты». Упражнения для профилактики нарушений зрения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упражнений для развития основных двигательных качеств</w:t>
            </w:r>
            <w:proofErr w:type="gramStart"/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«Белые медведи», «Космонавты».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мяча в движении и на месте. Игры «Белые медведи», «Космонавты».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с изменением направления. Игры «Пустое место», «Удочка».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с изменением направления. Игры «Пустое место», «Удочка».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на месте и в движение. Игры «Охотники и утки», «Вызов по имени».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с ведением мяча. Игра «Мяч ловцу».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знаний. Игра «Прыжки по полосам».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ведением мяча. Игра «Подвижная цель».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безопасности. Строевые упражнения.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с большими и малыми мячами, гимнастическими палками.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Перекаты в группировке, стойка на лопатках, 2-3 кувырка вперед, мост из </w:t>
            </w:r>
            <w:proofErr w:type="gramStart"/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на спине.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Перекаты в группировке, стойка на лопатках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Кувырок вперед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изученных элементов.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Комбинация из освоенных элементов на гимнастической стенке, бревне, скамейке.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Комбинация из освоенных элементов на гимнастической стенке, бревне, скамейке.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Лазанье по наклонной скамейке.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Лазанье по наклонной скамейке.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декабря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Лазанье по наклонной скамейке. Приседания.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Лазанье по канату.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приставными шагами, по бревну.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по диагонали, противоходом, змейкой. Медленный шаг.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 две шеренги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Повороты на носках и одной ноге.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Сочетание изученных танцевальных  шагов.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из двух шеренг в два круга, шаги галопа в парах, польки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равновесии.</w:t>
            </w:r>
          </w:p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безопасности. Основы знаний. Переноска и надевание лыж.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 января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  скользящего шага без палок, с широкой амплитудой.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скоростных качеств в эстафете с этапом до 150 м.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скоростных качеств в эстафете с этапом до 150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Эстафета с оббеганием флажка.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дистанции 2000м в среднем темпе.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скользящий шаг с палками на дистанции 3000м с учителем в среднем темпе.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«Круговая эстафета».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Попеременный двухшажный ход без палок и с палками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Попеременный двухшажный ход без палок и с палками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февраля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технике подъема «лесенкой».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спуска в высокой стойке.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Спуск в низкой стойке.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Попеременный двухшажный ход без палок до 500м, с палками до 1000м.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«Круговая эстафета» со спуском и подъемом на склон.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подъемов, спусков, поворотов.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«лесенкой».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Лыжные гонки до 500м с применением изученных ходов.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до 2км с  равномерной скоростью.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на дистанции 300м.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знаний. Передача и ловля мяча. Игра «Гонка мячей по кругу».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знаний. Передача и ловля мяча. Игра «Гонка мячей по кругу».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мяча </w:t>
            </w:r>
            <w:proofErr w:type="gramStart"/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правой</w:t>
            </w:r>
            <w:proofErr w:type="gramEnd"/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левой, по прямой. Игры с ведением мяча.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с ведением мяча. Игра «Мяч ловцу».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rPr>
          <w:trHeight w:val="7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в движение, на месте, в квадратах, кругах. Игра «Волк во рву».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в движение, на месте, в квадратах, кругах. Игра «Волк во рву».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с изменением направления. «Космонавты».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ведения мяча. Игра «Снайперы».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на месте и в движение. «Борьба за мяч».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на месте и в движение. «Борьба за мяч».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мяча </w:t>
            </w:r>
            <w:proofErr w:type="gramStart"/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правой</w:t>
            </w:r>
            <w:proofErr w:type="gramEnd"/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левой, по прямой. Игры «Овладей мячом», «Быстро и точно».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апреля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мяча </w:t>
            </w:r>
            <w:proofErr w:type="gramStart"/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правой</w:t>
            </w:r>
            <w:proofErr w:type="gramEnd"/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левой, по прямой. Игры «Овладей мячом», «Быстро и точно».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на месте и в движение. Игра «Снайперы».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на месте и в движение. Игра «Снайперы».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на месте и в движение. Игры «Перестрелка», «Снайперы».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на месте и в движение. Игры «Перестрелка», «Снайперы».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с изменением направления. Игра «Прыжки по полосам».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с изменением направления. Игра «Прыжки по полосам».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в движении, на месте, в квадратах, кругах. «Быстро и точно».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в движении, на месте, в квадратах, кругах. «Быстро и точно».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в щит 3-4 м. соревнования с ведением мяча.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 в мини-футбол.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мяча в цель в ходьбе, медленном беге.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мяча в цель в ходьбе, медленном беге.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Удары по воротам в футболе. Варианты игры в футбол. Основы знаний.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Удары по воротам в футболе. Варианты игры в футбол. Основы знаний.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безопасности. Основы знаний. Бег с высоким подниманием бедра, захлестыванием голени назад.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30м. Прыжки в длину с разбега. Бросок набивного мяча от груди.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с вращением вокруг своей оси на полусогнутых ногах.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набивного мяча из-за головы. Игры с прыжками и осаливанием.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Дистанция 500м легким бегом.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Дистанция 500м легким бегом.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набивного мяча снизу.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набивного мяча снизу. Игры с прыжками. Многоразовые прыжки (до 10).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 на дальность. Бег на выносливость до 5мин.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с применением прыжков, ведением мяча. Бег на выносливость.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малого мяча в горизонтальную и вертикальную цель.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54C8A" w:rsidRPr="00C54C8A" w:rsidRDefault="00C54C8A" w:rsidP="00C54C8A">
      <w:pPr>
        <w:tabs>
          <w:tab w:val="left" w:pos="79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4C8A">
        <w:rPr>
          <w:rFonts w:ascii="Times New Roman" w:hAnsi="Times New Roman" w:cs="Times New Roman"/>
          <w:sz w:val="24"/>
          <w:szCs w:val="24"/>
        </w:rPr>
        <w:tab/>
      </w:r>
    </w:p>
    <w:p w:rsidR="00C54C8A" w:rsidRPr="00C54C8A" w:rsidRDefault="00C54C8A" w:rsidP="00C54C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4C8A" w:rsidRPr="00C54C8A" w:rsidRDefault="00C54C8A" w:rsidP="00C54C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4C8A" w:rsidRPr="00C54C8A" w:rsidRDefault="00C54C8A" w:rsidP="00C54C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4C8A" w:rsidRPr="00C54C8A" w:rsidRDefault="00C54C8A" w:rsidP="00C54C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4C8A" w:rsidRPr="00C54C8A" w:rsidRDefault="00C54C8A" w:rsidP="00C54C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4C8A" w:rsidRPr="00C54C8A" w:rsidRDefault="00C54C8A" w:rsidP="00C54C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4C8A" w:rsidRPr="00C54C8A" w:rsidRDefault="00C54C8A" w:rsidP="00C54C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4C8A" w:rsidRPr="00C54C8A" w:rsidRDefault="00C54C8A" w:rsidP="00C54C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4C8A" w:rsidRPr="00C54C8A" w:rsidRDefault="00C54C8A" w:rsidP="00C54C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4C8A" w:rsidRPr="00C54C8A" w:rsidRDefault="00C54C8A" w:rsidP="00C54C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4C8A" w:rsidRPr="00C54C8A" w:rsidRDefault="00C54C8A" w:rsidP="00C54C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4C8A" w:rsidRPr="00C54C8A" w:rsidRDefault="00C54C8A" w:rsidP="00C54C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4C8A" w:rsidRPr="00C54C8A" w:rsidRDefault="00C54C8A" w:rsidP="00C54C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4C8A" w:rsidRPr="00C54C8A" w:rsidRDefault="00C54C8A" w:rsidP="00C54C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4C8A" w:rsidRPr="00C54C8A" w:rsidRDefault="00C54C8A" w:rsidP="00C54C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4C8A" w:rsidRPr="00C54C8A" w:rsidRDefault="00C54C8A" w:rsidP="00C54C8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54C8A" w:rsidRPr="00C54C8A" w:rsidRDefault="00C54C8A" w:rsidP="00C54C8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54C8A" w:rsidRPr="00C54C8A" w:rsidRDefault="00C54C8A" w:rsidP="00C54C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4C8A" w:rsidRPr="00C54C8A" w:rsidRDefault="00C54C8A" w:rsidP="00C54C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4C8A" w:rsidRPr="00C54C8A" w:rsidRDefault="00C54C8A" w:rsidP="00C54C8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54C8A" w:rsidRPr="00C54C8A" w:rsidRDefault="00C54C8A" w:rsidP="00C54C8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54C8A" w:rsidRPr="00C54C8A" w:rsidRDefault="00C54C8A" w:rsidP="00C54C8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 по физкультуре 4 класс</w:t>
      </w:r>
    </w:p>
    <w:tbl>
      <w:tblPr>
        <w:tblW w:w="11199" w:type="dxa"/>
        <w:tblInd w:w="-1168" w:type="dxa"/>
        <w:tblLayout w:type="fixed"/>
        <w:tblLook w:val="04A0"/>
      </w:tblPr>
      <w:tblGrid>
        <w:gridCol w:w="1276"/>
        <w:gridCol w:w="5416"/>
        <w:gridCol w:w="1275"/>
        <w:gridCol w:w="1389"/>
        <w:gridCol w:w="1843"/>
      </w:tblGrid>
      <w:tr w:rsidR="00C54C8A" w:rsidRPr="00C54C8A" w:rsidTr="00C54C8A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разделов, и тем уроков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C54C8A" w:rsidRPr="00C54C8A" w:rsidTr="00C54C8A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C8A" w:rsidRPr="00C54C8A" w:rsidRDefault="00C54C8A" w:rsidP="00C54C8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C8A" w:rsidRPr="00C54C8A" w:rsidRDefault="00C54C8A" w:rsidP="00C54C8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C8A" w:rsidRPr="00C54C8A" w:rsidRDefault="00C54C8A" w:rsidP="00C54C8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C54C8A" w:rsidRPr="00C54C8A" w:rsidTr="00C54C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безопасности. Строевые упражнения. Виды ходьбы. История физической культуры в древних обществах.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2 сентября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физической культуры в Европе в Средние века. Ходьба с изменением длины и частоты шагов.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изменением длины и частоты шагов. Ходьба в различном темпе под звуковые сигналы.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rPr>
          <w:trHeight w:val="33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упражнения. Ходьба с преодолением 3- 4 препятствий. Физическая культура народов разных стран.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приставными шагами, правым, левым боком, вперед. Прыжки с поворотом на 180 ْ по разметкам, в высоту с хлопком в ладоши.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до 60 м. Бег с ускорением от20 до 30 м. Обувь и инвентарь для занятий физическими упражнениями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 в горизонтальную и вертикальную цель. Бег зигзагом, в парах. Правильное питание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малого мяча в горизонтальную и вертикальную цель. Бег зигзагом, в парах.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длину с места. Многоскоки (до 8). Метание мяча.</w:t>
            </w:r>
          </w:p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личной гигиены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мяча. Эстафеты  прыжками на одной ноге. Измерение длины и массы тела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безопасности. Ловля мяча в движение и на месте. Игра «Пустое место».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мяча в движение и на месте. Игра «Пустое место». Оценка основных двигательных качеств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знаний. Ведение мяча с изменением направления шагом.</w:t>
            </w:r>
          </w:p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упражнения для утренней гигиенической гимнастики.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ведению мяча. Игры с ведением мяча. Физические упражнения для профилактики нарушений осанки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с изменением направления бегом. Игры «Гонка мячей по кругу», «Овладей мячом».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с изменением направления бегом. Игры «Гонка мячей по кругу», «Овладей мячом».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в движение, на месте, в квадратах, кругах. Игра «Мяч ловцу».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ведения мяча. Игра «Космонавты». Упражнения для профилактики </w:t>
            </w: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нарушений зрения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упражнений для развития основных двигательных качеств</w:t>
            </w:r>
            <w:proofErr w:type="gramStart"/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«Белые медведи», «Космонавты».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мяча в движении и на месте. Игры «Белые медведи», «Космонавты».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с изменением направления. Игры «Пустое место», «Удочка».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с изменением направления. Игры «Пустое место», «Удочка».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на месте и в движение. Игры «Охотники и утки», «Вызов по имени».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с ведением мяча. Игра «Мяч ловцу».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знаний. Игра «Прыжки по полосам».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ведением мяча. Игра «Подвижная цель».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безопасности. Строевые упражнения.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с большими и малыми мячами, гимнастическими палками.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Перекаты в группировке, стойка на лопатках, 2-3 кувырка вперед, мост из </w:t>
            </w:r>
            <w:proofErr w:type="gramStart"/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на спине.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Перекаты в группировке, стойка на лопатках, 2-3 кувырка вперед, мост из </w:t>
            </w:r>
            <w:proofErr w:type="gramStart"/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на спине.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Кувырок вперед, Комбинация из элементов. Кувырок в сторону.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изученных элементов.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Комбинация из освоенных элементов на гимнастической стенке, бревне, скамейке.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Комбинация из освоенных элементов на гимнастической стенке, бревне, скамейке.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Лазанье по наклонной скамейке.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Перелазанье через бревно.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Лазанье по наклонной скамейке. Приседания.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Лазанье по канату.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приставными шагами, по бревну.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по диагонали, противоходом, змейкой. Медленный шаг.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 две шеренги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приставными шагами.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Сочетание изученных танцевальных  шагов.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из двух шеренг в два круга, шаги галопа в парах, польки. Сочетание изученных танцевальных  шагов.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равновесии.</w:t>
            </w:r>
          </w:p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по-пластунски.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безопасности. Основы знаний..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переступанием.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скоростных качеств в эстафете с этапом до 150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скоростных качеств в эстафете с этапом до 150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Эстафета с оббеганием флажка.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дистанции 2000м в среднем темпе.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скользящий шаг с палками на дистанции 3000м с учителем в среднем темпе.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«Круговая эстафета».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Попеременный двухшажный ход без палок и с палками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на дистанцию 1000м.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февраля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Прохождение дистанции 2 км.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спуска в высокой стойке.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 в низкой стойке.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 в низкой стойке.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«Круговая эстафета» со спуском и подъемом на склон.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подъемов, спусков, поворотов.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«лесенкой».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Лыжные гонки до 500м с применением изученных ходов.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до 2км с  равномерной скоростью.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на дистанции 300м.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знаний. Передача и ловля мяча.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знаний. Передача и ловля мяча.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мяча </w:t>
            </w:r>
            <w:proofErr w:type="gramStart"/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правой</w:t>
            </w:r>
            <w:proofErr w:type="gramEnd"/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левой, по прямой.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Эстафеты с ведением мяча.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в движение, на месте, в квадратах, кругах. Игра «Волк во рву».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в движение, на месте, в квадратах, кругах. Игра «Волк во рву».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с изменением направления. «Космонавты».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ведения мяча. Игра «Снайперы».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на месте и в движение. «Борьба за мяч».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на месте и в движение. «Борьба за мяч».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мяча </w:t>
            </w:r>
            <w:proofErr w:type="gramStart"/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правой</w:t>
            </w:r>
            <w:proofErr w:type="gramEnd"/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левой, по прямой. Игры «Овладей мячом», «Быстро и точно».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апреля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мяча </w:t>
            </w:r>
            <w:proofErr w:type="gramStart"/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правой</w:t>
            </w:r>
            <w:proofErr w:type="gramEnd"/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левой, по прямой. Игры «Овладей мячом», «Быстро и точно».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на месте и в движение. Игра «Снайперы».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на месте и в движение. Игра «Снайперы».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на месте и в движение. Игры «Перестрелка», «Снайперы».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на месте и в движение. Игры «Перестрелка», «Снайперы».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с изменением направления. Игра «Прыжки по полосам».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с изменением направления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в движении, на месте, в квадратах, кругах. «Быстро и точно».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в движении, на месте, в квадратах, кругах. «Быстро и точно».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в щит 3-4 м. соревнования с ведением мяча.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 в мини-футбол.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мяча в цель в ходьбе, медленном беге.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мая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мяча в цель в ходьбе, медленном беге.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Удары по воротам в футболе. Варианты игры в футбол. Основы знаний.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Удары по воротам в футболе. Варианты игры в футбол. Основы знаний.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безопасности. Основы знаний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30м.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с вращением вокруг своей оси на полусогнутых ногах.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набивного мяча из-за головы. Игры с прыжками и осаливанием.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Дистанция 500м легким бегом.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Бросок набивного мяча снизу - на дальность, на заданное расстояние.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Бросок набивного мяча снизу. Игры с прыжками.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Бросок набивного мяча снизу. Игры с прыжками.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 на дальность. Бег на выносливость до 5мин.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выносливость.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C8A" w:rsidRPr="00C54C8A" w:rsidTr="00C54C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 в горизонтальную и вертикальную цель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4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A" w:rsidRPr="00C54C8A" w:rsidRDefault="00C54C8A" w:rsidP="00C54C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54C8A" w:rsidRPr="00C54C8A" w:rsidRDefault="00C54C8A" w:rsidP="00C54C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4C8A" w:rsidRPr="00C54C8A" w:rsidRDefault="00C54C8A" w:rsidP="00C54C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4C8A" w:rsidRPr="00C54C8A" w:rsidRDefault="00C54C8A" w:rsidP="00C54C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4C8A" w:rsidRPr="00C54C8A" w:rsidRDefault="00C54C8A" w:rsidP="00C54C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4C8A" w:rsidRDefault="00C54C8A" w:rsidP="00052A0F">
      <w:pPr>
        <w:spacing w:after="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bdr w:val="none" w:sz="0" w:space="0" w:color="auto" w:frame="1"/>
          <w:lang w:eastAsia="ru-RU"/>
        </w:rPr>
      </w:pPr>
    </w:p>
    <w:sectPr w:rsidR="00C54C8A" w:rsidSect="000F5394">
      <w:pgSz w:w="11906" w:h="16838"/>
      <w:pgMar w:top="1134" w:right="850" w:bottom="1134" w:left="1701" w:header="708" w:footer="708" w:gutter="0"/>
      <w:pgBorders w:display="firstPage"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43348364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</w:abstractNum>
  <w:abstractNum w:abstractNumId="1">
    <w:nsid w:val="00000003"/>
    <w:multiLevelType w:val="multilevel"/>
    <w:tmpl w:val="59C89F70"/>
    <w:lvl w:ilvl="0">
      <w:start w:val="1"/>
      <w:numFmt w:val="bullet"/>
      <w:lvlText w:val=""/>
      <w:lvlJc w:val="left"/>
      <w:rPr>
        <w:rFonts w:ascii="Wingdings" w:hAnsi="Wingding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"/>
      <w:lvlJc w:val="left"/>
      <w:rPr>
        <w:rFonts w:ascii="Wingdings" w:hAnsi="Wingding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>
    <w:nsid w:val="01FE19A0"/>
    <w:multiLevelType w:val="hybridMultilevel"/>
    <w:tmpl w:val="F4E21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3603F5"/>
    <w:multiLevelType w:val="multilevel"/>
    <w:tmpl w:val="E236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ED92E10"/>
    <w:multiLevelType w:val="hybridMultilevel"/>
    <w:tmpl w:val="8F6A6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905178"/>
    <w:multiLevelType w:val="hybridMultilevel"/>
    <w:tmpl w:val="63A06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BB2477"/>
    <w:multiLevelType w:val="multilevel"/>
    <w:tmpl w:val="285E1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63A373C"/>
    <w:multiLevelType w:val="hybridMultilevel"/>
    <w:tmpl w:val="6944E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22A15"/>
    <w:multiLevelType w:val="hybridMultilevel"/>
    <w:tmpl w:val="669CD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6F659F"/>
    <w:multiLevelType w:val="hybridMultilevel"/>
    <w:tmpl w:val="8E3AB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033D2E"/>
    <w:multiLevelType w:val="multilevel"/>
    <w:tmpl w:val="B688F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5FE7CCC"/>
    <w:multiLevelType w:val="multilevel"/>
    <w:tmpl w:val="06AA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8F96F7A"/>
    <w:multiLevelType w:val="hybridMultilevel"/>
    <w:tmpl w:val="97DA0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DA6616">
      <w:numFmt w:val="bullet"/>
      <w:lvlText w:val="•"/>
      <w:lvlJc w:val="left"/>
      <w:pPr>
        <w:ind w:left="1788" w:hanging="708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F970D4"/>
    <w:multiLevelType w:val="hybridMultilevel"/>
    <w:tmpl w:val="98580A50"/>
    <w:lvl w:ilvl="0" w:tplc="2FF061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405E2B"/>
    <w:multiLevelType w:val="hybridMultilevel"/>
    <w:tmpl w:val="F4760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F051AC"/>
    <w:multiLevelType w:val="hybridMultilevel"/>
    <w:tmpl w:val="F3441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AF1A69"/>
    <w:multiLevelType w:val="hybridMultilevel"/>
    <w:tmpl w:val="63B0EF26"/>
    <w:lvl w:ilvl="0" w:tplc="2FF061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2F1561"/>
    <w:multiLevelType w:val="multilevel"/>
    <w:tmpl w:val="D8585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36D169D"/>
    <w:multiLevelType w:val="hybridMultilevel"/>
    <w:tmpl w:val="90A8E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3F1206"/>
    <w:multiLevelType w:val="hybridMultilevel"/>
    <w:tmpl w:val="0CAEC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5B1183"/>
    <w:multiLevelType w:val="hybridMultilevel"/>
    <w:tmpl w:val="5A9A5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EF6E90"/>
    <w:multiLevelType w:val="hybridMultilevel"/>
    <w:tmpl w:val="9D1A9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A74750"/>
    <w:multiLevelType w:val="hybridMultilevel"/>
    <w:tmpl w:val="39A6D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676A2F"/>
    <w:multiLevelType w:val="hybridMultilevel"/>
    <w:tmpl w:val="D1B6A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571832"/>
    <w:multiLevelType w:val="hybridMultilevel"/>
    <w:tmpl w:val="F36E4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A11761"/>
    <w:multiLevelType w:val="multilevel"/>
    <w:tmpl w:val="53AA3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</w:num>
  <w:num w:numId="2">
    <w:abstractNumId w:val="17"/>
  </w:num>
  <w:num w:numId="3">
    <w:abstractNumId w:val="6"/>
  </w:num>
  <w:num w:numId="4">
    <w:abstractNumId w:val="10"/>
  </w:num>
  <w:num w:numId="5">
    <w:abstractNumId w:val="25"/>
  </w:num>
  <w:num w:numId="6">
    <w:abstractNumId w:val="11"/>
  </w:num>
  <w:num w:numId="7">
    <w:abstractNumId w:val="3"/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7"/>
  </w:num>
  <w:num w:numId="11">
    <w:abstractNumId w:val="15"/>
  </w:num>
  <w:num w:numId="12">
    <w:abstractNumId w:val="14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1"/>
  </w:num>
  <w:num w:numId="16">
    <w:abstractNumId w:val="18"/>
  </w:num>
  <w:num w:numId="17">
    <w:abstractNumId w:val="4"/>
  </w:num>
  <w:num w:numId="18">
    <w:abstractNumId w:val="12"/>
  </w:num>
  <w:num w:numId="19">
    <w:abstractNumId w:val="23"/>
  </w:num>
  <w:num w:numId="20">
    <w:abstractNumId w:val="16"/>
  </w:num>
  <w:num w:numId="21">
    <w:abstractNumId w:val="4"/>
  </w:num>
  <w:num w:numId="22">
    <w:abstractNumId w:val="12"/>
  </w:num>
  <w:num w:numId="23">
    <w:abstractNumId w:val="8"/>
  </w:num>
  <w:num w:numId="24">
    <w:abstractNumId w:val="14"/>
  </w:num>
  <w:num w:numId="25">
    <w:abstractNumId w:val="24"/>
  </w:num>
  <w:num w:numId="2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22"/>
  </w:num>
  <w:num w:numId="29">
    <w:abstractNumId w:val="13"/>
  </w:num>
  <w:num w:numId="30">
    <w:abstractNumId w:val="7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F95"/>
    <w:rsid w:val="00052A0F"/>
    <w:rsid w:val="000F5394"/>
    <w:rsid w:val="003302F7"/>
    <w:rsid w:val="003641D9"/>
    <w:rsid w:val="00377F95"/>
    <w:rsid w:val="003D231A"/>
    <w:rsid w:val="005D0276"/>
    <w:rsid w:val="005F697A"/>
    <w:rsid w:val="007F22A0"/>
    <w:rsid w:val="009262E5"/>
    <w:rsid w:val="009949EB"/>
    <w:rsid w:val="00C54C8A"/>
    <w:rsid w:val="00F037F4"/>
    <w:rsid w:val="00F03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302F7"/>
  </w:style>
  <w:style w:type="paragraph" w:styleId="1">
    <w:name w:val="heading 1"/>
    <w:basedOn w:val="a0"/>
    <w:link w:val="10"/>
    <w:uiPriority w:val="9"/>
    <w:qFormat/>
    <w:rsid w:val="00052A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0"/>
    <w:link w:val="30"/>
    <w:uiPriority w:val="9"/>
    <w:semiHidden/>
    <w:unhideWhenUsed/>
    <w:qFormat/>
    <w:rsid w:val="00052A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link w:val="40"/>
    <w:uiPriority w:val="9"/>
    <w:semiHidden/>
    <w:unhideWhenUsed/>
    <w:qFormat/>
    <w:rsid w:val="00052A0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0"/>
    <w:link w:val="50"/>
    <w:uiPriority w:val="9"/>
    <w:semiHidden/>
    <w:unhideWhenUsed/>
    <w:qFormat/>
    <w:rsid w:val="00052A0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52A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052A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052A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052A0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052A0F"/>
  </w:style>
  <w:style w:type="paragraph" w:styleId="HTML">
    <w:name w:val="HTML Preformatted"/>
    <w:basedOn w:val="a0"/>
    <w:link w:val="HTML0"/>
    <w:semiHidden/>
    <w:unhideWhenUsed/>
    <w:rsid w:val="00052A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semiHidden/>
    <w:rsid w:val="00052A0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0"/>
    <w:uiPriority w:val="99"/>
    <w:semiHidden/>
    <w:unhideWhenUsed/>
    <w:rsid w:val="00052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0"/>
    <w:link w:val="a6"/>
    <w:uiPriority w:val="99"/>
    <w:unhideWhenUsed/>
    <w:rsid w:val="00052A0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basedOn w:val="a1"/>
    <w:link w:val="a5"/>
    <w:uiPriority w:val="99"/>
    <w:rsid w:val="00052A0F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0"/>
    <w:link w:val="a8"/>
    <w:uiPriority w:val="99"/>
    <w:unhideWhenUsed/>
    <w:rsid w:val="00052A0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052A0F"/>
    <w:rPr>
      <w:rFonts w:ascii="Calibri" w:eastAsia="Times New Roman" w:hAnsi="Calibri" w:cs="Times New Roman"/>
      <w:lang w:eastAsia="ru-RU"/>
    </w:rPr>
  </w:style>
  <w:style w:type="paragraph" w:styleId="a">
    <w:name w:val="List Number"/>
    <w:basedOn w:val="a0"/>
    <w:uiPriority w:val="99"/>
    <w:unhideWhenUsed/>
    <w:rsid w:val="00052A0F"/>
    <w:pPr>
      <w:numPr>
        <w:numId w:val="1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0"/>
    <w:link w:val="12"/>
    <w:uiPriority w:val="99"/>
    <w:qFormat/>
    <w:rsid w:val="00052A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Название Знак"/>
    <w:basedOn w:val="a1"/>
    <w:uiPriority w:val="10"/>
    <w:rsid w:val="00052A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Body Text"/>
    <w:basedOn w:val="a0"/>
    <w:link w:val="ac"/>
    <w:uiPriority w:val="99"/>
    <w:semiHidden/>
    <w:unhideWhenUsed/>
    <w:rsid w:val="00052A0F"/>
    <w:pPr>
      <w:spacing w:after="120"/>
    </w:pPr>
    <w:rPr>
      <w:rFonts w:ascii="Calibri" w:eastAsia="Calibri" w:hAnsi="Calibri" w:cs="Times New Roman"/>
    </w:rPr>
  </w:style>
  <w:style w:type="character" w:customStyle="1" w:styleId="ac">
    <w:name w:val="Основной текст Знак"/>
    <w:basedOn w:val="a1"/>
    <w:link w:val="ab"/>
    <w:uiPriority w:val="99"/>
    <w:semiHidden/>
    <w:rsid w:val="00052A0F"/>
    <w:rPr>
      <w:rFonts w:ascii="Calibri" w:eastAsia="Calibri" w:hAnsi="Calibri" w:cs="Times New Roman"/>
    </w:rPr>
  </w:style>
  <w:style w:type="paragraph" w:styleId="31">
    <w:name w:val="Body Text Indent 3"/>
    <w:basedOn w:val="a0"/>
    <w:link w:val="32"/>
    <w:uiPriority w:val="99"/>
    <w:semiHidden/>
    <w:unhideWhenUsed/>
    <w:rsid w:val="00052A0F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052A0F"/>
    <w:rPr>
      <w:rFonts w:ascii="Calibri" w:eastAsia="Calibri" w:hAnsi="Calibri" w:cs="Times New Roman"/>
      <w:sz w:val="16"/>
      <w:szCs w:val="16"/>
    </w:rPr>
  </w:style>
  <w:style w:type="paragraph" w:styleId="ad">
    <w:name w:val="Balloon Text"/>
    <w:basedOn w:val="a0"/>
    <w:link w:val="ae"/>
    <w:uiPriority w:val="99"/>
    <w:semiHidden/>
    <w:unhideWhenUsed/>
    <w:rsid w:val="00052A0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1"/>
    <w:link w:val="ad"/>
    <w:uiPriority w:val="99"/>
    <w:semiHidden/>
    <w:rsid w:val="00052A0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99"/>
    <w:qFormat/>
    <w:rsid w:val="00052A0F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List Paragraph"/>
    <w:basedOn w:val="a0"/>
    <w:uiPriority w:val="34"/>
    <w:qFormat/>
    <w:rsid w:val="00052A0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msonormalbullet1gif">
    <w:name w:val="msonormalbullet1.gif"/>
    <w:basedOn w:val="a0"/>
    <w:uiPriority w:val="99"/>
    <w:rsid w:val="00052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0"/>
    <w:uiPriority w:val="99"/>
    <w:rsid w:val="00052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0"/>
    <w:uiPriority w:val="99"/>
    <w:rsid w:val="00052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0"/>
    <w:uiPriority w:val="99"/>
    <w:semiHidden/>
    <w:rsid w:val="00052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0"/>
    <w:uiPriority w:val="99"/>
    <w:rsid w:val="00052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0"/>
    <w:uiPriority w:val="99"/>
    <w:rsid w:val="00052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0"/>
    <w:uiPriority w:val="99"/>
    <w:rsid w:val="00052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0"/>
    <w:uiPriority w:val="99"/>
    <w:rsid w:val="00052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Заголовок 3+"/>
    <w:basedOn w:val="a0"/>
    <w:uiPriority w:val="99"/>
    <w:rsid w:val="00052A0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2">
    <w:name w:val="Название Знак1"/>
    <w:basedOn w:val="a1"/>
    <w:link w:val="a9"/>
    <w:uiPriority w:val="99"/>
    <w:locked/>
    <w:rsid w:val="00052A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052A0F"/>
  </w:style>
  <w:style w:type="character" w:customStyle="1" w:styleId="apple-converted-space">
    <w:name w:val="apple-converted-space"/>
    <w:basedOn w:val="a1"/>
    <w:rsid w:val="00052A0F"/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052A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f1">
    <w:name w:val="Table Grid"/>
    <w:basedOn w:val="a2"/>
    <w:rsid w:val="00052A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1"/>
    <w:uiPriority w:val="22"/>
    <w:qFormat/>
    <w:rsid w:val="00052A0F"/>
    <w:rPr>
      <w:b/>
      <w:bCs/>
    </w:rPr>
  </w:style>
  <w:style w:type="table" w:customStyle="1" w:styleId="13">
    <w:name w:val="Сетка таблицы1"/>
    <w:basedOn w:val="a2"/>
    <w:next w:val="af1"/>
    <w:uiPriority w:val="59"/>
    <w:rsid w:val="00C54C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next w:val="af1"/>
    <w:uiPriority w:val="59"/>
    <w:rsid w:val="00C54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052A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0"/>
    <w:link w:val="30"/>
    <w:uiPriority w:val="9"/>
    <w:semiHidden/>
    <w:unhideWhenUsed/>
    <w:qFormat/>
    <w:rsid w:val="00052A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link w:val="40"/>
    <w:uiPriority w:val="9"/>
    <w:semiHidden/>
    <w:unhideWhenUsed/>
    <w:qFormat/>
    <w:rsid w:val="00052A0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0"/>
    <w:link w:val="50"/>
    <w:uiPriority w:val="9"/>
    <w:semiHidden/>
    <w:unhideWhenUsed/>
    <w:qFormat/>
    <w:rsid w:val="00052A0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52A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052A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052A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052A0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052A0F"/>
  </w:style>
  <w:style w:type="paragraph" w:styleId="HTML">
    <w:name w:val="HTML Preformatted"/>
    <w:basedOn w:val="a0"/>
    <w:link w:val="HTML0"/>
    <w:semiHidden/>
    <w:unhideWhenUsed/>
    <w:rsid w:val="00052A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semiHidden/>
    <w:rsid w:val="00052A0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0"/>
    <w:uiPriority w:val="99"/>
    <w:semiHidden/>
    <w:unhideWhenUsed/>
    <w:rsid w:val="00052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0"/>
    <w:link w:val="a6"/>
    <w:uiPriority w:val="99"/>
    <w:unhideWhenUsed/>
    <w:rsid w:val="00052A0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basedOn w:val="a1"/>
    <w:link w:val="a5"/>
    <w:uiPriority w:val="99"/>
    <w:rsid w:val="00052A0F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0"/>
    <w:link w:val="a8"/>
    <w:uiPriority w:val="99"/>
    <w:unhideWhenUsed/>
    <w:rsid w:val="00052A0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052A0F"/>
    <w:rPr>
      <w:rFonts w:ascii="Calibri" w:eastAsia="Times New Roman" w:hAnsi="Calibri" w:cs="Times New Roman"/>
      <w:lang w:eastAsia="ru-RU"/>
    </w:rPr>
  </w:style>
  <w:style w:type="paragraph" w:styleId="a">
    <w:name w:val="List Number"/>
    <w:basedOn w:val="a0"/>
    <w:uiPriority w:val="99"/>
    <w:unhideWhenUsed/>
    <w:rsid w:val="00052A0F"/>
    <w:pPr>
      <w:numPr>
        <w:numId w:val="1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0"/>
    <w:link w:val="12"/>
    <w:uiPriority w:val="99"/>
    <w:qFormat/>
    <w:rsid w:val="00052A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Название Знак"/>
    <w:basedOn w:val="a1"/>
    <w:uiPriority w:val="10"/>
    <w:rsid w:val="00052A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Body Text"/>
    <w:basedOn w:val="a0"/>
    <w:link w:val="ac"/>
    <w:uiPriority w:val="99"/>
    <w:semiHidden/>
    <w:unhideWhenUsed/>
    <w:rsid w:val="00052A0F"/>
    <w:pPr>
      <w:spacing w:after="120"/>
    </w:pPr>
    <w:rPr>
      <w:rFonts w:ascii="Calibri" w:eastAsia="Calibri" w:hAnsi="Calibri" w:cs="Times New Roman"/>
    </w:rPr>
  </w:style>
  <w:style w:type="character" w:customStyle="1" w:styleId="ac">
    <w:name w:val="Основной текст Знак"/>
    <w:basedOn w:val="a1"/>
    <w:link w:val="ab"/>
    <w:uiPriority w:val="99"/>
    <w:semiHidden/>
    <w:rsid w:val="00052A0F"/>
    <w:rPr>
      <w:rFonts w:ascii="Calibri" w:eastAsia="Calibri" w:hAnsi="Calibri" w:cs="Times New Roman"/>
    </w:rPr>
  </w:style>
  <w:style w:type="paragraph" w:styleId="31">
    <w:name w:val="Body Text Indent 3"/>
    <w:basedOn w:val="a0"/>
    <w:link w:val="32"/>
    <w:uiPriority w:val="99"/>
    <w:semiHidden/>
    <w:unhideWhenUsed/>
    <w:rsid w:val="00052A0F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052A0F"/>
    <w:rPr>
      <w:rFonts w:ascii="Calibri" w:eastAsia="Calibri" w:hAnsi="Calibri" w:cs="Times New Roman"/>
      <w:sz w:val="16"/>
      <w:szCs w:val="16"/>
    </w:rPr>
  </w:style>
  <w:style w:type="paragraph" w:styleId="ad">
    <w:name w:val="Balloon Text"/>
    <w:basedOn w:val="a0"/>
    <w:link w:val="ae"/>
    <w:uiPriority w:val="99"/>
    <w:semiHidden/>
    <w:unhideWhenUsed/>
    <w:rsid w:val="00052A0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1"/>
    <w:link w:val="ad"/>
    <w:uiPriority w:val="99"/>
    <w:semiHidden/>
    <w:rsid w:val="00052A0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99"/>
    <w:qFormat/>
    <w:rsid w:val="00052A0F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List Paragraph"/>
    <w:basedOn w:val="a0"/>
    <w:uiPriority w:val="34"/>
    <w:qFormat/>
    <w:rsid w:val="00052A0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msonormalbullet1gif">
    <w:name w:val="msonormalbullet1.gif"/>
    <w:basedOn w:val="a0"/>
    <w:uiPriority w:val="99"/>
    <w:rsid w:val="00052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0"/>
    <w:uiPriority w:val="99"/>
    <w:rsid w:val="00052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0"/>
    <w:uiPriority w:val="99"/>
    <w:rsid w:val="00052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0"/>
    <w:uiPriority w:val="99"/>
    <w:semiHidden/>
    <w:rsid w:val="00052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0"/>
    <w:uiPriority w:val="99"/>
    <w:rsid w:val="00052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0"/>
    <w:uiPriority w:val="99"/>
    <w:rsid w:val="00052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0"/>
    <w:uiPriority w:val="99"/>
    <w:rsid w:val="00052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0"/>
    <w:uiPriority w:val="99"/>
    <w:rsid w:val="00052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Заголовок 3+"/>
    <w:basedOn w:val="a0"/>
    <w:uiPriority w:val="99"/>
    <w:rsid w:val="00052A0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2">
    <w:name w:val="Название Знак1"/>
    <w:basedOn w:val="a1"/>
    <w:link w:val="a9"/>
    <w:uiPriority w:val="99"/>
    <w:locked/>
    <w:rsid w:val="00052A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052A0F"/>
  </w:style>
  <w:style w:type="character" w:customStyle="1" w:styleId="apple-converted-space">
    <w:name w:val="apple-converted-space"/>
    <w:basedOn w:val="a1"/>
    <w:rsid w:val="00052A0F"/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052A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f1">
    <w:name w:val="Table Grid"/>
    <w:basedOn w:val="a2"/>
    <w:rsid w:val="00052A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1"/>
    <w:uiPriority w:val="22"/>
    <w:qFormat/>
    <w:rsid w:val="00052A0F"/>
    <w:rPr>
      <w:b/>
      <w:bCs/>
    </w:rPr>
  </w:style>
  <w:style w:type="table" w:customStyle="1" w:styleId="13">
    <w:name w:val="Сетка таблицы1"/>
    <w:basedOn w:val="a2"/>
    <w:next w:val="af1"/>
    <w:uiPriority w:val="59"/>
    <w:rsid w:val="00C54C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next w:val="af1"/>
    <w:uiPriority w:val="59"/>
    <w:rsid w:val="00C54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5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27</Pages>
  <Words>8548</Words>
  <Characters>48725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2020-09-22T17:24:00Z</dcterms:created>
  <dcterms:modified xsi:type="dcterms:W3CDTF">2023-12-19T07:38:00Z</dcterms:modified>
</cp:coreProperties>
</file>