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4F2CE" w14:textId="77777777" w:rsidR="00310968" w:rsidRDefault="00EE40EA" w:rsidP="0031096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44F59F" wp14:editId="2E44F5A0">
            <wp:extent cx="6324600" cy="2390775"/>
            <wp:effectExtent l="19050" t="0" r="0" b="0"/>
            <wp:docPr id="1" name="Рисунок 1" descr="C:\Users\Asus\Desktop\подпись и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подпись и печат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44F2CF" w14:textId="77777777" w:rsidR="00310968" w:rsidRDefault="00310968" w:rsidP="0031096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44F2D0" w14:textId="77777777" w:rsidR="00310968" w:rsidRDefault="00310968" w:rsidP="0031096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44F2D2" w14:textId="57B5EBDE" w:rsidR="00EE40EA" w:rsidRDefault="00EE40EA" w:rsidP="0031096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44F2D3" w14:textId="77777777" w:rsidR="00310968" w:rsidRDefault="00310968" w:rsidP="003109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44F2D4" w14:textId="77777777" w:rsidR="00310968" w:rsidRDefault="00310968" w:rsidP="003109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44F2D5" w14:textId="77777777" w:rsidR="00310968" w:rsidRDefault="00310968" w:rsidP="003109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44F2D6" w14:textId="77777777" w:rsidR="00310968" w:rsidRDefault="00310968" w:rsidP="003109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44F2D7" w14:textId="77777777" w:rsidR="00310968" w:rsidRDefault="00310968" w:rsidP="0031096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E44F2D8" w14:textId="77777777" w:rsidR="00310968" w:rsidRDefault="00310968" w:rsidP="0031096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E44F2D9" w14:textId="77777777" w:rsidR="00310968" w:rsidRDefault="00310968" w:rsidP="0031096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E44F2DA" w14:textId="77777777" w:rsidR="00310968" w:rsidRDefault="00310968" w:rsidP="003109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44F2DB" w14:textId="77777777" w:rsidR="00310968" w:rsidRDefault="00310968" w:rsidP="003109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44F2DC" w14:textId="77777777" w:rsidR="00310968" w:rsidRDefault="00310968" w:rsidP="00310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44F2DD" w14:textId="77777777" w:rsidR="00310968" w:rsidRDefault="00310968" w:rsidP="00310968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14:paraId="2E44F2DE" w14:textId="77777777" w:rsidR="00310968" w:rsidRDefault="00310968" w:rsidP="003109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E44F2DF" w14:textId="77777777" w:rsidR="00310968" w:rsidRPr="00EB26D5" w:rsidRDefault="00310968" w:rsidP="00310968">
      <w:pPr>
        <w:spacing w:after="0" w:line="240" w:lineRule="auto"/>
        <w:ind w:firstLine="340"/>
        <w:rPr>
          <w:sz w:val="24"/>
          <w:szCs w:val="24"/>
        </w:rPr>
      </w:pPr>
      <w:r w:rsidRPr="00EB26D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Данная рабочая программа разработана на основе: </w:t>
      </w:r>
    </w:p>
    <w:p w14:paraId="2E44F2E0" w14:textId="77777777" w:rsidR="007C34E1" w:rsidRDefault="007C34E1" w:rsidP="007C34E1">
      <w:pPr>
        <w:pStyle w:val="ac"/>
        <w:numPr>
          <w:ilvl w:val="0"/>
          <w:numId w:val="3"/>
        </w:numPr>
        <w:suppressAutoHyphens w:val="0"/>
        <w:jc w:val="both"/>
      </w:pPr>
      <w:r>
        <w:rPr>
          <w:rFonts w:ascii="Times New Roman CYR" w:hAnsi="Times New Roman CYR" w:cs="Times New Roman CYR"/>
          <w:sz w:val="24"/>
          <w:szCs w:val="24"/>
        </w:rPr>
        <w:t>ФГОС НОО, утвержденный приказом Министерства образования и науки Российской Федерации от 06.10.2009 года № 373 (в редакции приказа Минобрнауки от 26.11.2010 года №1241, от 22.09.2011 №2357).</w:t>
      </w:r>
    </w:p>
    <w:p w14:paraId="2E44F2E1" w14:textId="77777777" w:rsidR="007C34E1" w:rsidRDefault="007C34E1" w:rsidP="007C34E1">
      <w:pPr>
        <w:pStyle w:val="ac"/>
        <w:numPr>
          <w:ilvl w:val="0"/>
          <w:numId w:val="3"/>
        </w:numPr>
        <w:suppressAutoHyphens w:val="0"/>
        <w:autoSpaceDE w:val="0"/>
        <w:spacing w:after="0" w:line="240" w:lineRule="auto"/>
        <w:jc w:val="both"/>
      </w:pPr>
      <w:r>
        <w:rPr>
          <w:rFonts w:ascii="Times New Roman CYR" w:hAnsi="Times New Roman CYR" w:cs="Times New Roman CYR"/>
          <w:sz w:val="24"/>
          <w:szCs w:val="24"/>
        </w:rPr>
        <w:t>Примерная основная образовательная программа начального общего образования: одобрена решением федерального учебно-методического объединения по общему образованию (протокол от 08.04.2015 г. №1/15). // Реестр примерных основных общеобразовательных программ.</w:t>
      </w:r>
    </w:p>
    <w:p w14:paraId="2E44F2E2" w14:textId="77777777" w:rsidR="007C34E1" w:rsidRPr="002B47BE" w:rsidRDefault="007C34E1" w:rsidP="007C34E1">
      <w:pPr>
        <w:pStyle w:val="ac"/>
        <w:numPr>
          <w:ilvl w:val="0"/>
          <w:numId w:val="3"/>
        </w:numPr>
        <w:suppressAutoHyphens w:val="0"/>
        <w:jc w:val="both"/>
      </w:pPr>
      <w:r>
        <w:rPr>
          <w:rFonts w:ascii="Times New Roman CYR" w:hAnsi="Times New Roman CYR" w:cs="Times New Roman CYR"/>
          <w:sz w:val="24"/>
          <w:szCs w:val="24"/>
        </w:rPr>
        <w:t>ООП НОО Пречистенской средней школы (приказ директора школы №216 от 28.12. 2015 года).</w:t>
      </w:r>
    </w:p>
    <w:p w14:paraId="2E44F2E3" w14:textId="77777777" w:rsidR="007C34E1" w:rsidRPr="002B47BE" w:rsidRDefault="007C34E1" w:rsidP="007C34E1">
      <w:pPr>
        <w:pStyle w:val="ac"/>
        <w:numPr>
          <w:ilvl w:val="0"/>
          <w:numId w:val="3"/>
        </w:numPr>
        <w:suppressAutoHyphens w:val="0"/>
        <w:jc w:val="both"/>
      </w:pPr>
      <w:r>
        <w:rPr>
          <w:rFonts w:ascii="Times New Roman CYR" w:hAnsi="Times New Roman CYR" w:cs="Times New Roman CYR"/>
          <w:sz w:val="24"/>
          <w:szCs w:val="24"/>
        </w:rPr>
        <w:t>Адаптированная основная общеобразовательная программа начального общего образования обучающихся с задержкой психического развития (приказ директора №75 от 17.04.2017) (вариант 8.1)</w:t>
      </w:r>
    </w:p>
    <w:p w14:paraId="2E44F2E4" w14:textId="77777777" w:rsidR="007C34E1" w:rsidRPr="00630B11" w:rsidRDefault="007C34E1" w:rsidP="007C34E1">
      <w:pPr>
        <w:pStyle w:val="ac"/>
        <w:numPr>
          <w:ilvl w:val="0"/>
          <w:numId w:val="3"/>
        </w:numPr>
        <w:suppressAutoHyphens w:val="0"/>
        <w:jc w:val="both"/>
      </w:pPr>
      <w:r>
        <w:rPr>
          <w:rFonts w:ascii="Times New Roman CYR" w:hAnsi="Times New Roman CYR" w:cs="Times New Roman CYR"/>
          <w:sz w:val="24"/>
          <w:szCs w:val="24"/>
        </w:rPr>
        <w:t>Программа воспитания Пречистенской средней школы (приказ директора школы №112а от 31.08.2021 год)</w:t>
      </w:r>
    </w:p>
    <w:p w14:paraId="2E44F2E5" w14:textId="77777777" w:rsidR="00310968" w:rsidRDefault="00310968" w:rsidP="00310968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E44F2E6" w14:textId="77777777" w:rsidR="00EB26D5" w:rsidRPr="00EB26D5" w:rsidRDefault="00EB26D5" w:rsidP="00EB26D5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 </w:t>
      </w:r>
      <w:r w:rsidRPr="00EB26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 </w:t>
      </w:r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предмета</w:t>
      </w:r>
      <w:r w:rsidRPr="00EB26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заключается во всестороннем развитии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искусстве; формировании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развитии 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 развитие умения пользоваться полученными практическими навыками в повседневной жизни.</w:t>
      </w:r>
    </w:p>
    <w:p w14:paraId="2E44F2E7" w14:textId="77777777" w:rsidR="00EB26D5" w:rsidRPr="00EB26D5" w:rsidRDefault="00EB26D5" w:rsidP="00EB26D5">
      <w:pPr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26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задачи изучения предмета:</w:t>
      </w:r>
    </w:p>
    <w:p w14:paraId="2E44F2E8" w14:textId="77777777" w:rsidR="00EB26D5" w:rsidRPr="00EB26D5" w:rsidRDefault="00EB26D5" w:rsidP="00EB26D5">
      <w:pPr>
        <w:numPr>
          <w:ilvl w:val="0"/>
          <w:numId w:val="1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интереса к изобразительному искусству;</w:t>
      </w:r>
    </w:p>
    <w:p w14:paraId="2E44F2E9" w14:textId="77777777" w:rsidR="00EB26D5" w:rsidRPr="00EB26D5" w:rsidRDefault="00EB26D5" w:rsidP="00EB26D5">
      <w:pPr>
        <w:numPr>
          <w:ilvl w:val="0"/>
          <w:numId w:val="1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Раскрытие  значения изобразительного искусства в жизни человека;</w:t>
      </w:r>
    </w:p>
    <w:p w14:paraId="2E44F2EA" w14:textId="77777777" w:rsidR="00EB26D5" w:rsidRPr="00EB26D5" w:rsidRDefault="00EB26D5" w:rsidP="00EB26D5">
      <w:pPr>
        <w:numPr>
          <w:ilvl w:val="0"/>
          <w:numId w:val="1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в детях эстетического чувства и понимания красоты окружающего мира, художественного вкуса;</w:t>
      </w:r>
    </w:p>
    <w:p w14:paraId="2E44F2EB" w14:textId="77777777" w:rsidR="00EB26D5" w:rsidRPr="00EB26D5" w:rsidRDefault="00EB26D5" w:rsidP="00EB26D5">
      <w:pPr>
        <w:numPr>
          <w:ilvl w:val="0"/>
          <w:numId w:val="1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элементарных знаний о видах и жанрах изобразительного искусства искусствах. Расширение художественно-эстетического кругозора;</w:t>
      </w:r>
    </w:p>
    <w:p w14:paraId="2E44F2EC" w14:textId="77777777" w:rsidR="00EB26D5" w:rsidRPr="00EB26D5" w:rsidRDefault="00EB26D5" w:rsidP="00EB26D5">
      <w:pPr>
        <w:numPr>
          <w:ilvl w:val="0"/>
          <w:numId w:val="1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эмоционального восприятия произведений искусства, умения анализировать их  содержание и формулировать своего мнения о них.</w:t>
      </w:r>
    </w:p>
    <w:p w14:paraId="2E44F2ED" w14:textId="77777777" w:rsidR="00EB26D5" w:rsidRPr="00EB26D5" w:rsidRDefault="00EB26D5" w:rsidP="00EB26D5">
      <w:pPr>
        <w:numPr>
          <w:ilvl w:val="0"/>
          <w:numId w:val="1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знаний элементарных основ реалистического рисунка.</w:t>
      </w:r>
    </w:p>
    <w:p w14:paraId="2E44F2EE" w14:textId="77777777" w:rsidR="00EB26D5" w:rsidRPr="00EB26D5" w:rsidRDefault="00EB26D5" w:rsidP="00EB26D5">
      <w:pPr>
        <w:numPr>
          <w:ilvl w:val="0"/>
          <w:numId w:val="1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изобразительным техникам и приёмам с использованием различных материалов, инструментов и приспособлений, в том числе экспериментирование и работа в нетрадиционных техниках.</w:t>
      </w:r>
    </w:p>
    <w:p w14:paraId="2E44F2EF" w14:textId="77777777" w:rsidR="00EB26D5" w:rsidRPr="00EB26D5" w:rsidRDefault="00EB26D5" w:rsidP="00EB26D5">
      <w:pPr>
        <w:numPr>
          <w:ilvl w:val="0"/>
          <w:numId w:val="1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разным видам изобразительной деятельности (рисованию, аппликации, лепке).</w:t>
      </w:r>
    </w:p>
    <w:p w14:paraId="2E44F2F0" w14:textId="77777777" w:rsidR="00EB26D5" w:rsidRPr="00EB26D5" w:rsidRDefault="00EB26D5" w:rsidP="00EB26D5">
      <w:pPr>
        <w:numPr>
          <w:ilvl w:val="0"/>
          <w:numId w:val="1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Обучение </w:t>
      </w:r>
      <w:proofErr w:type="gramStart"/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  и</w:t>
      </w:r>
      <w:proofErr w:type="gramEnd"/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законам композиции, </w:t>
      </w:r>
      <w:proofErr w:type="spellStart"/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цветоведения</w:t>
      </w:r>
      <w:proofErr w:type="spellEnd"/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построения орнамента и др., применяемых в разных видах изобразительной деятельности.</w:t>
      </w:r>
    </w:p>
    <w:p w14:paraId="2E44F2F1" w14:textId="77777777" w:rsidR="00EB26D5" w:rsidRPr="00EB26D5" w:rsidRDefault="00EB26D5" w:rsidP="00EB26D5">
      <w:pPr>
        <w:numPr>
          <w:ilvl w:val="0"/>
          <w:numId w:val="1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создавать простейшие художественные образы с натуры и по образцу, по памяти, представлению и воображению.</w:t>
      </w:r>
    </w:p>
    <w:p w14:paraId="2E44F2F2" w14:textId="77777777" w:rsidR="00EB26D5" w:rsidRPr="00EB26D5" w:rsidRDefault="00EB26D5" w:rsidP="00EB26D5">
      <w:pPr>
        <w:numPr>
          <w:ilvl w:val="0"/>
          <w:numId w:val="1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выполнять тематические и декоративные композиции.</w:t>
      </w:r>
    </w:p>
    <w:p w14:paraId="2E44F2F3" w14:textId="77777777" w:rsidR="00EB26D5" w:rsidRPr="00EB26D5" w:rsidRDefault="00EB26D5" w:rsidP="00EB26D5">
      <w:pPr>
        <w:numPr>
          <w:ilvl w:val="0"/>
          <w:numId w:val="1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 учащихся умения согласованно и продуктивно работать в группах, выполняя определенный этап работы для получения результата общей изобразительной деятельности («коллективное рисование», «коллективная аппликация»).</w:t>
      </w:r>
    </w:p>
    <w:p w14:paraId="2E44F2F4" w14:textId="77777777" w:rsidR="00EB26D5" w:rsidRPr="00EB26D5" w:rsidRDefault="00EB26D5" w:rsidP="00EB26D5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26D5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Адаптированная </w:t>
      </w:r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предназначена для учащихся с умственной отсталостью и составлена с учётом возрастных и психологических особенностей развития учащихся, уровня их знаний и умений.</w:t>
      </w:r>
    </w:p>
    <w:p w14:paraId="2E44F2F5" w14:textId="77777777" w:rsidR="00EB26D5" w:rsidRPr="00EB26D5" w:rsidRDefault="00EB26D5" w:rsidP="00EB26D5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недостатков психического и физического развития обучающихся на уроках изобразительного искусства заключается в следующем:</w:t>
      </w:r>
    </w:p>
    <w:p w14:paraId="2E44F2F6" w14:textId="77777777" w:rsidR="00EB26D5" w:rsidRPr="00EB26D5" w:rsidRDefault="00EB26D5" w:rsidP="00EB26D5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 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изображаемом объекте существенные признаки, устанавливать сходство и различие между предметами;</w:t>
      </w:r>
    </w:p>
    <w:p w14:paraId="2E44F2F7" w14:textId="77777777" w:rsidR="00EB26D5" w:rsidRPr="00EB26D5" w:rsidRDefault="00EB26D5" w:rsidP="00EB26D5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 развитии аналитических способностей, умений сравнивать, обобщать; формирование умения ориентироваться в задании, планировать художественные работы, последовательно выполнять рисунок, аппликацию, лепку предмета; контролировать свои действия;</w:t>
      </w:r>
    </w:p>
    <w:p w14:paraId="2E44F2F8" w14:textId="77777777" w:rsidR="00EB26D5" w:rsidRPr="00EB26D5" w:rsidRDefault="00EB26D5" w:rsidP="00EB26D5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 коррекции ручной моторики; улучшения зрительно-двигательной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рисования, лепки и выполнения аппликации.</w:t>
      </w:r>
    </w:p>
    <w:p w14:paraId="2E44F2F9" w14:textId="77777777" w:rsidR="00EB26D5" w:rsidRPr="00EB26D5" w:rsidRDefault="00EB26D5" w:rsidP="00EB26D5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 развитие зрительной памяти, внимания, наблюдательности, образного мышления, представления и воображения.</w:t>
      </w:r>
    </w:p>
    <w:p w14:paraId="2E44F2FA" w14:textId="77777777" w:rsidR="00EB26D5" w:rsidRPr="00EB26D5" w:rsidRDefault="00EB26D5" w:rsidP="00EB26D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26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предмета.</w:t>
      </w:r>
    </w:p>
    <w:p w14:paraId="2E44F2FB" w14:textId="77777777" w:rsidR="00EB26D5" w:rsidRPr="00EB26D5" w:rsidRDefault="00EB26D5" w:rsidP="00EB26D5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Изобразительное искусство, как школьный учебный предмет имеет важное </w:t>
      </w:r>
      <w:proofErr w:type="spellStart"/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</w:t>
      </w:r>
      <w:proofErr w:type="spellEnd"/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развивающее значение. Уроки изобразительного искусства при правильной их постановке оказывают существенное воздействие на интеллектуальную, эмоциональную и двигательную сферы, способствуют формированию личности умственно отсталого ребенка, воспитанию у него положительных навыков и привычек.</w:t>
      </w:r>
    </w:p>
    <w:p w14:paraId="2E44F2FC" w14:textId="77777777" w:rsidR="00EB26D5" w:rsidRPr="00EB26D5" w:rsidRDefault="00EB26D5" w:rsidP="00EB26D5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курс «Изобразительное искусство» создан с учетом личностного,  деятельного,  дифференцированного, компетентного и культурно-ориентированного подходов в обучении и воспитании детей с ОВЗ и направлен на формирование функционально грамотной личности на основе полной реализации возрастных возможностей и резервов (реабилитационного потенциала) ребенка, владеющей доступной системой математических знаний и умений, позволяющих применять эти знания для решения практических жизненных задач.</w:t>
      </w:r>
    </w:p>
    <w:p w14:paraId="2E44F2FD" w14:textId="77777777" w:rsidR="00EB26D5" w:rsidRPr="00EB26D5" w:rsidRDefault="00EB26D5" w:rsidP="00EB26D5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изобразительному искусству носит практическую направленность и тесно связано с другими учебными предметами, жизнью, является одним из средств социальной адаптации в условиях современного общества.</w:t>
      </w:r>
    </w:p>
    <w:p w14:paraId="2E44F2FE" w14:textId="77777777" w:rsidR="00EB26D5" w:rsidRPr="00EB26D5" w:rsidRDefault="00EB26D5" w:rsidP="00EB26D5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программы по изобразительному искусству взят традиционный тематический принцип группировки материала.</w:t>
      </w:r>
    </w:p>
    <w:p w14:paraId="2E44F2FF" w14:textId="77777777" w:rsidR="00EB26D5" w:rsidRPr="00EB26D5" w:rsidRDefault="00B56B26" w:rsidP="00EB26D5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</w:t>
      </w:r>
      <w:r w:rsidR="00EB26D5"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изучение учебного предмета «Изобразительное искусство» в 5 классе предусмотрено 2  учебных часа в неделю в течение учебного года обучения, всего 68 уроков.</w:t>
      </w:r>
    </w:p>
    <w:p w14:paraId="2E44F300" w14:textId="77777777" w:rsidR="00EB26D5" w:rsidRPr="00EB26D5" w:rsidRDefault="00EB26D5" w:rsidP="00EB26D5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Данную рабочую программу обеспечивает УМК:</w:t>
      </w:r>
    </w:p>
    <w:p w14:paraId="2E44F301" w14:textId="77777777" w:rsidR="00EB26D5" w:rsidRPr="00EB26D5" w:rsidRDefault="00EB26D5" w:rsidP="00EB26D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М.Ю. Рау, М.А Зыкова. Изобразительное искусство. 5 класс. -  Москва Просвещение, 2020 г.</w:t>
      </w:r>
    </w:p>
    <w:p w14:paraId="2E44F302" w14:textId="77777777" w:rsidR="00EB26D5" w:rsidRPr="00EB26D5" w:rsidRDefault="00EB26D5" w:rsidP="00EB26D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26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изучения учебного предмета.</w:t>
      </w:r>
    </w:p>
    <w:p w14:paraId="2E44F303" w14:textId="77777777" w:rsidR="00EB26D5" w:rsidRPr="00EB26D5" w:rsidRDefault="00EB26D5" w:rsidP="00EB26D5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26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 результаты.</w:t>
      </w:r>
    </w:p>
    <w:p w14:paraId="2E44F304" w14:textId="77777777" w:rsidR="00EB26D5" w:rsidRPr="00EB26D5" w:rsidRDefault="00EB26D5" w:rsidP="00EB26D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следующих универсальных действий:  </w:t>
      </w:r>
    </w:p>
    <w:p w14:paraId="2E44F305" w14:textId="77777777" w:rsidR="00EB26D5" w:rsidRPr="00EB26D5" w:rsidRDefault="00EB26D5" w:rsidP="00EB26D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26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Регулятивные БУД:  </w:t>
      </w:r>
    </w:p>
    <w:p w14:paraId="2E44F306" w14:textId="77777777" w:rsidR="00EB26D5" w:rsidRPr="00EB26D5" w:rsidRDefault="00EB26D5" w:rsidP="00EB26D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– адекватно соблюдать ритуалы школьного поведения (поднимать руку, вставать и выходить из-за парты и т. д.);  </w:t>
      </w:r>
    </w:p>
    <w:p w14:paraId="2E44F307" w14:textId="77777777" w:rsidR="00EB26D5" w:rsidRPr="00EB26D5" w:rsidRDefault="00EB26D5" w:rsidP="00EB26D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– принимать цели и произвольно включаться в деятельность, следовать предложенному плану и работать в общем темпе;    </w:t>
      </w:r>
    </w:p>
    <w:p w14:paraId="2E44F308" w14:textId="77777777" w:rsidR="00EB26D5" w:rsidRPr="00EB26D5" w:rsidRDefault="00EB26D5" w:rsidP="00EB26D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активно участвовать в деятельности, контролировать и оценивать свои действия и действия одноклассников;    </w:t>
      </w:r>
    </w:p>
    <w:p w14:paraId="2E44F309" w14:textId="77777777" w:rsidR="00EB26D5" w:rsidRPr="00EB26D5" w:rsidRDefault="00EB26D5" w:rsidP="00EB26D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соотносить свои действия и их результаты с заданными образцами, принимать оценку деятельности, оценивать ее с учетом предложенных </w:t>
      </w:r>
      <w:proofErr w:type="spellStart"/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кри-териев</w:t>
      </w:r>
      <w:proofErr w:type="spellEnd"/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корректировать свою деятельность с учетом выявленных недочетов.  </w:t>
      </w:r>
    </w:p>
    <w:p w14:paraId="2E44F30A" w14:textId="77777777" w:rsidR="00EB26D5" w:rsidRPr="00EB26D5" w:rsidRDefault="00EB26D5" w:rsidP="00EB26D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EB26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Познавательные БУД:</w:t>
      </w:r>
    </w:p>
    <w:p w14:paraId="2E44F30B" w14:textId="77777777" w:rsidR="00EB26D5" w:rsidRPr="00EB26D5" w:rsidRDefault="00EB26D5" w:rsidP="00EB26D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выделять некоторые существенные, общие и отличительные свойства хорошо знакомых предметов;    </w:t>
      </w:r>
    </w:p>
    <w:p w14:paraId="2E44F30C" w14:textId="77777777" w:rsidR="00EB26D5" w:rsidRPr="00EB26D5" w:rsidRDefault="00EB26D5" w:rsidP="00EB26D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устанавливать </w:t>
      </w:r>
      <w:proofErr w:type="spellStart"/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</w:t>
      </w:r>
      <w:proofErr w:type="spellEnd"/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-родовые отношения предметов;    </w:t>
      </w:r>
    </w:p>
    <w:p w14:paraId="2E44F30D" w14:textId="77777777" w:rsidR="00EB26D5" w:rsidRPr="00EB26D5" w:rsidRDefault="00EB26D5" w:rsidP="00EB26D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делать простейшие обобщения, сравнивать, классифицировать на наглядном материале;    </w:t>
      </w:r>
    </w:p>
    <w:p w14:paraId="2E44F30E" w14:textId="77777777" w:rsidR="00EB26D5" w:rsidRPr="00EB26D5" w:rsidRDefault="00EB26D5" w:rsidP="00EB26D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пользоваться знаками, символами, предметами-заместителями;     – читать и выражать свои мысли вслух;    </w:t>
      </w:r>
    </w:p>
    <w:p w14:paraId="2E44F30F" w14:textId="77777777" w:rsidR="00EB26D5" w:rsidRPr="00EB26D5" w:rsidRDefault="00EB26D5" w:rsidP="00EB26D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наблюдать под руководством взрослого за предметами и явлениями окружающей действительности;    </w:t>
      </w:r>
    </w:p>
    <w:p w14:paraId="2E44F310" w14:textId="77777777" w:rsidR="00EB26D5" w:rsidRPr="00EB26D5" w:rsidRDefault="00EB26D5" w:rsidP="00EB26D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носителях).    </w:t>
      </w:r>
    </w:p>
    <w:p w14:paraId="2E44F311" w14:textId="77777777" w:rsidR="00EB26D5" w:rsidRPr="00EB26D5" w:rsidRDefault="00EB26D5" w:rsidP="00EB26D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26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Коммуникативные БУД</w:t>
      </w:r>
      <w:r w:rsidRPr="00EB26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      </w:t>
      </w:r>
    </w:p>
    <w:p w14:paraId="2E44F312" w14:textId="77777777" w:rsidR="00EB26D5" w:rsidRPr="00EB26D5" w:rsidRDefault="00EB26D5" w:rsidP="00EB26D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вступать в контакт и работать в коллективе (учитель−ученик, ученик–ученик, ученик–класс, учитель−класс);</w:t>
      </w:r>
    </w:p>
    <w:p w14:paraId="2E44F313" w14:textId="77777777" w:rsidR="00EB26D5" w:rsidRPr="00EB26D5" w:rsidRDefault="00EB26D5" w:rsidP="00EB26D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–использовать принятые ритуалы социального взаимодействия с одноклассниками и учителем;      </w:t>
      </w:r>
    </w:p>
    <w:p w14:paraId="2E44F314" w14:textId="77777777" w:rsidR="00EB26D5" w:rsidRPr="00EB26D5" w:rsidRDefault="00EB26D5" w:rsidP="00EB26D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обращаться за помощью и принимать помощь;      </w:t>
      </w:r>
    </w:p>
    <w:p w14:paraId="2E44F315" w14:textId="77777777" w:rsidR="00EB26D5" w:rsidRPr="00EB26D5" w:rsidRDefault="00EB26D5" w:rsidP="00EB26D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слушать и понимать инструкцию к учебному заданию в разных видах деятельности и быту;      </w:t>
      </w:r>
    </w:p>
    <w:p w14:paraId="2E44F316" w14:textId="77777777" w:rsidR="00EB26D5" w:rsidRPr="00EB26D5" w:rsidRDefault="00EB26D5" w:rsidP="00EB26D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сотрудничать с взрослыми и сверстниками в разных социальных ситуациях; доброжелательно относиться, сопереживать, конструктивно взаимодействовать с людьми;      </w:t>
      </w:r>
    </w:p>
    <w:p w14:paraId="2E44F317" w14:textId="77777777" w:rsidR="00EB26D5" w:rsidRPr="00EB26D5" w:rsidRDefault="00EB26D5" w:rsidP="00EB26D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14:paraId="2E44F318" w14:textId="77777777" w:rsidR="00EB26D5" w:rsidRPr="00EB26D5" w:rsidRDefault="00EB26D5" w:rsidP="00EB26D5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26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</w:t>
      </w:r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освоения АООП образования включают освоенные обучающимися знания и умения, специфичные для каждой предметной области, готовность их применения. Предметные результаты обучающихся с легкой умственной отсталостью </w:t>
      </w:r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(интеллектуальными 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</w:t>
      </w:r>
    </w:p>
    <w:p w14:paraId="2E44F319" w14:textId="77777777" w:rsidR="00EB26D5" w:rsidRPr="00EB26D5" w:rsidRDefault="00EB26D5" w:rsidP="00EB26D5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АООП определяет два уровня овладения предметными результатами: минимальный и достаточный.</w:t>
      </w:r>
    </w:p>
    <w:p w14:paraId="2E44F31A" w14:textId="77777777" w:rsidR="00EB26D5" w:rsidRPr="00EB26D5" w:rsidRDefault="00EB26D5" w:rsidP="00EB26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26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Изобразительное искусство</w:t>
      </w:r>
      <w:r w:rsidRPr="00EB26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14:paraId="2E44F31B" w14:textId="77777777" w:rsidR="00EB26D5" w:rsidRPr="00EB26D5" w:rsidRDefault="00EB26D5" w:rsidP="00EB26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26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Минимальный уровень:</w:t>
      </w:r>
    </w:p>
    <w:p w14:paraId="2E44F31C" w14:textId="77777777" w:rsidR="00EB26D5" w:rsidRPr="00EB26D5" w:rsidRDefault="00EB26D5" w:rsidP="00EB26D5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названий художественных материалов, инструментов и приспособлений; их свойств, назначения, правил хранения, обращения и санитарно-гигиенических требований при работе с ними;</w:t>
      </w:r>
    </w:p>
    <w:p w14:paraId="2E44F31D" w14:textId="77777777" w:rsidR="00EB26D5" w:rsidRPr="00EB26D5" w:rsidRDefault="00EB26D5" w:rsidP="00EB26D5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знание элементарных правил композиции, </w:t>
      </w:r>
      <w:proofErr w:type="spellStart"/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цветоведения</w:t>
      </w:r>
      <w:proofErr w:type="spellEnd"/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передачи формы предмета и др.;</w:t>
      </w:r>
    </w:p>
    <w:p w14:paraId="2E44F31E" w14:textId="77777777" w:rsidR="00EB26D5" w:rsidRPr="00EB26D5" w:rsidRDefault="00EB26D5" w:rsidP="00EB26D5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некоторых выразительных средств изобразительного искусства: «изобразительная поверхность», «точка», «линия», «штриховка», «пятно», «цвет»;</w:t>
      </w:r>
    </w:p>
    <w:p w14:paraId="2E44F31F" w14:textId="77777777" w:rsidR="00EB26D5" w:rsidRPr="00EB26D5" w:rsidRDefault="00EB26D5" w:rsidP="00EB26D5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пользование материалами для рисования, аппликации, лепки;</w:t>
      </w:r>
    </w:p>
    <w:p w14:paraId="2E44F320" w14:textId="77777777" w:rsidR="00EB26D5" w:rsidRPr="00EB26D5" w:rsidRDefault="00EB26D5" w:rsidP="00EB26D5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названий предметов, подлежащих рисованию, лепке и аппликации;</w:t>
      </w:r>
    </w:p>
    <w:p w14:paraId="2E44F321" w14:textId="77777777" w:rsidR="00EB26D5" w:rsidRPr="00EB26D5" w:rsidRDefault="00EB26D5" w:rsidP="00EB26D5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названий некоторых народных и национальных промыслов, изготавливающих игрушки: Дымково, Гжель, Городец, Каргополь и др.;</w:t>
      </w:r>
    </w:p>
    <w:p w14:paraId="2E44F322" w14:textId="77777777" w:rsidR="00EB26D5" w:rsidRPr="00EB26D5" w:rsidRDefault="00EB26D5" w:rsidP="00EB26D5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рабочего места в зависимости от характера выполняемой работы;</w:t>
      </w:r>
    </w:p>
    <w:p w14:paraId="2E44F323" w14:textId="77777777" w:rsidR="00EB26D5" w:rsidRPr="00EB26D5" w:rsidRDefault="00EB26D5" w:rsidP="00EB26D5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следование при выполнении работы инструкциям учителя; рациональная организация своей изобразительной деятельности; планирование работы; осуществление текущего и заключительного контроля выполняемых практических действий и корректировка хода практической работы;</w:t>
      </w:r>
    </w:p>
    <w:p w14:paraId="2E44F324" w14:textId="77777777" w:rsidR="00EB26D5" w:rsidRPr="00EB26D5" w:rsidRDefault="00EB26D5" w:rsidP="00EB26D5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некоторыми приемами лепки (раскатывание, сплющивание, отщипывание) и аппликации (вырезание и наклеивание);</w:t>
      </w:r>
    </w:p>
    <w:p w14:paraId="2E44F325" w14:textId="77777777" w:rsidR="00EB26D5" w:rsidRPr="00EB26D5" w:rsidRDefault="00EB26D5" w:rsidP="00EB26D5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по образцу</w:t>
      </w:r>
      <w:r w:rsidRPr="00EB26D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 </w:t>
      </w:r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натуры, по памяти, представлению, воображению предметов несложной формы и конструкции; передача в рисунке содержания несложных произведений в соответствии с темой;</w:t>
      </w:r>
    </w:p>
    <w:p w14:paraId="2E44F326" w14:textId="77777777" w:rsidR="00EB26D5" w:rsidRPr="00EB26D5" w:rsidRDefault="00EB26D5" w:rsidP="00EB26D5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приемов работы карандашом, гуашью,</w:t>
      </w:r>
      <w:r w:rsidRPr="00EB26D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акварельными красками с целью передачи фактуры предмета;</w:t>
      </w:r>
    </w:p>
    <w:p w14:paraId="2E44F327" w14:textId="77777777" w:rsidR="00EB26D5" w:rsidRPr="00EB26D5" w:rsidRDefault="00EB26D5" w:rsidP="00EB26D5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ориентировка в пространстве листа; размещение изображения одного или группы предметов в соответствии с параметрами изобразительной поверхности;</w:t>
      </w:r>
    </w:p>
    <w:p w14:paraId="2E44F328" w14:textId="77777777" w:rsidR="00EB26D5" w:rsidRPr="00EB26D5" w:rsidRDefault="00EB26D5" w:rsidP="00EB26D5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адекватная передача цвета изображаемого объекта, определение насыщенности цвета, получение смешанных цветов и некоторых оттенков цвета;</w:t>
      </w:r>
    </w:p>
    <w:p w14:paraId="2E44F329" w14:textId="77777777" w:rsidR="00EB26D5" w:rsidRPr="00EB26D5" w:rsidRDefault="00EB26D5" w:rsidP="00EB26D5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узнавание и различение в книжных иллюстрациях и репродукциях изображенных предметов и действий.</w:t>
      </w:r>
    </w:p>
    <w:p w14:paraId="2E44F32A" w14:textId="77777777" w:rsidR="00EB26D5" w:rsidRPr="00EB26D5" w:rsidRDefault="00EB26D5" w:rsidP="00EB26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26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Достаточный уровень:</w:t>
      </w:r>
    </w:p>
    <w:p w14:paraId="2E44F32B" w14:textId="77777777" w:rsidR="00EB26D5" w:rsidRPr="00EB26D5" w:rsidRDefault="00EB26D5" w:rsidP="00EB26D5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названий жанров изобразительного искусства (портрет, натюрморт, пейзаж и др.);</w:t>
      </w:r>
    </w:p>
    <w:p w14:paraId="2E44F32C" w14:textId="77777777" w:rsidR="00EB26D5" w:rsidRPr="00EB26D5" w:rsidRDefault="00EB26D5" w:rsidP="00EB26D5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названий некоторых народных и национальных промыслов (Дымково, Гжель, Городец, Хохлома и др.);</w:t>
      </w:r>
    </w:p>
    <w:p w14:paraId="2E44F32D" w14:textId="77777777" w:rsidR="00EB26D5" w:rsidRPr="00EB26D5" w:rsidRDefault="00EB26D5" w:rsidP="00EB26D5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особенностей некоторых материалов, используемых в рисовании, лепке и аппликации;</w:t>
      </w:r>
    </w:p>
    <w:p w14:paraId="2E44F32E" w14:textId="77777777" w:rsidR="00EB26D5" w:rsidRPr="00EB26D5" w:rsidRDefault="00EB26D5" w:rsidP="00EB26D5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знание выразительных средств изобразительного искусства: «изобразительная поверхность», «точка», «линия», «штриховка», «контур», «пятно», «цвет», объем и др.;</w:t>
      </w:r>
    </w:p>
    <w:p w14:paraId="2E44F32F" w14:textId="77777777" w:rsidR="00EB26D5" w:rsidRPr="00EB26D5" w:rsidRDefault="00EB26D5" w:rsidP="00EB26D5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знание правил </w:t>
      </w:r>
      <w:proofErr w:type="spellStart"/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цветоведения</w:t>
      </w:r>
      <w:proofErr w:type="spellEnd"/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светотени, перспективы; построения орнамента, стилизации формы предмета и др.;</w:t>
      </w:r>
    </w:p>
    <w:p w14:paraId="2E44F330" w14:textId="77777777" w:rsidR="00EB26D5" w:rsidRPr="00EB26D5" w:rsidRDefault="00EB26D5" w:rsidP="00EB26D5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видов аппликации (предметная, сюжетная, декоративная);</w:t>
      </w:r>
    </w:p>
    <w:p w14:paraId="2E44F331" w14:textId="77777777" w:rsidR="00EB26D5" w:rsidRPr="00EB26D5" w:rsidRDefault="00EB26D5" w:rsidP="00EB26D5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способов лепки (конструктивный, пластический, комбинированный);</w:t>
      </w:r>
    </w:p>
    <w:p w14:paraId="2E44F332" w14:textId="77777777" w:rsidR="00EB26D5" w:rsidRPr="00EB26D5" w:rsidRDefault="00EB26D5" w:rsidP="00EB26D5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нахождение необходимой для выполнения работы информации в материалах учебника, рабочей тетради;</w:t>
      </w:r>
    </w:p>
    <w:p w14:paraId="2E44F333" w14:textId="77777777" w:rsidR="00EB26D5" w:rsidRPr="00EB26D5" w:rsidRDefault="00EB26D5" w:rsidP="00EB26D5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следование при выполнении работы инструкциям учителя или инструкциям, представленным в других информационных источниках;</w:t>
      </w:r>
    </w:p>
    <w:p w14:paraId="2E44F334" w14:textId="77777777" w:rsidR="00EB26D5" w:rsidRPr="00EB26D5" w:rsidRDefault="00EB26D5" w:rsidP="00EB26D5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результатов собственной изобразительной деятельности и одноклассников (красиво, некрасиво, аккуратно, похоже на образец);</w:t>
      </w:r>
    </w:p>
    <w:p w14:paraId="2E44F335" w14:textId="77777777" w:rsidR="00EB26D5" w:rsidRPr="00EB26D5" w:rsidRDefault="00EB26D5" w:rsidP="00EB26D5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разнообразных технологических способов выполнения аппликации;</w:t>
      </w:r>
    </w:p>
    <w:p w14:paraId="2E44F336" w14:textId="77777777" w:rsidR="00EB26D5" w:rsidRPr="00EB26D5" w:rsidRDefault="00EB26D5" w:rsidP="00EB26D5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разных способов лепки;</w:t>
      </w:r>
    </w:p>
    <w:p w14:paraId="2E44F337" w14:textId="77777777" w:rsidR="00EB26D5" w:rsidRPr="00EB26D5" w:rsidRDefault="00EB26D5" w:rsidP="00EB26D5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с натуры и по памяти после предварительных наблюдений, передача всех признаков и свойств изображаемого объекта; рисование по воображению;</w:t>
      </w:r>
    </w:p>
    <w:p w14:paraId="2E44F338" w14:textId="77777777" w:rsidR="00EB26D5" w:rsidRPr="00EB26D5" w:rsidRDefault="00EB26D5" w:rsidP="00EB26D5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различение и передача в рисунке эмоционального состояния и своего отношения к природе, человеку, семье и обществу;</w:t>
      </w:r>
    </w:p>
    <w:p w14:paraId="2E44F339" w14:textId="77777777" w:rsidR="00EB26D5" w:rsidRPr="00EB26D5" w:rsidRDefault="00EB26D5" w:rsidP="00EB26D5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различение произведений живописи, графики, скульптуры, архитектуры и декоративно-прикладного искусства;</w:t>
      </w:r>
    </w:p>
    <w:p w14:paraId="2E44F33A" w14:textId="77777777" w:rsidR="00EB26D5" w:rsidRPr="00EB26D5" w:rsidRDefault="00EB26D5" w:rsidP="00EB26D5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различение жанров изобразительного искусства: пейзаж, портрет, натюрморт, сюжетное изображение.</w:t>
      </w:r>
    </w:p>
    <w:p w14:paraId="2E44F33B" w14:textId="77777777" w:rsidR="00EB26D5" w:rsidRPr="00EB26D5" w:rsidRDefault="00EB26D5" w:rsidP="00EB26D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26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предмета.</w:t>
      </w:r>
    </w:p>
    <w:p w14:paraId="2E44F33C" w14:textId="77777777" w:rsidR="00EB26D5" w:rsidRPr="00EB26D5" w:rsidRDefault="00EB26D5" w:rsidP="00EB26D5">
      <w:pPr>
        <w:spacing w:after="0" w:line="240" w:lineRule="auto"/>
        <w:ind w:firstLine="74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отражено в пяти разделах: «Подготовительный период обучения», «Обучение композиционной деятельности», «Развитие умений воспринимать и изображать форму предметов, пропорции, конструкцию»; «Развитие восприятия цвета предметов и формирование умения передавать его в живописи», «Обучение восприятию произведений искусства».</w:t>
      </w:r>
    </w:p>
    <w:p w14:paraId="2E44F33D" w14:textId="77777777" w:rsidR="00EB26D5" w:rsidRPr="00EB26D5" w:rsidRDefault="00EB26D5" w:rsidP="00EB26D5">
      <w:pPr>
        <w:spacing w:after="0" w:line="240" w:lineRule="auto"/>
        <w:ind w:firstLine="74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Программой предусматриваются следующие виды работы:</w:t>
      </w:r>
    </w:p>
    <w:p w14:paraId="2E44F33E" w14:textId="77777777" w:rsidR="00EB26D5" w:rsidRPr="00EB26D5" w:rsidRDefault="00EB26D5" w:rsidP="00EB26D5">
      <w:pPr>
        <w:numPr>
          <w:ilvl w:val="0"/>
          <w:numId w:val="2"/>
        </w:numPr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с натуры и по образцу (готовому изображению); рисование по памяти, представлению и воображению; рисование на свободную и заданную тему; декоративное рисование.</w:t>
      </w:r>
    </w:p>
    <w:p w14:paraId="2E44F33F" w14:textId="77777777" w:rsidR="00EB26D5" w:rsidRPr="00EB26D5" w:rsidRDefault="00EB26D5" w:rsidP="00EB26D5">
      <w:pPr>
        <w:numPr>
          <w:ilvl w:val="0"/>
          <w:numId w:val="2"/>
        </w:numPr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лепка объемного и плоскостного изображения (барельеф на картоне) с натуры или по образцу, по памяти, воображению; лепка на тему; лепка декоративной композиции;</w:t>
      </w:r>
    </w:p>
    <w:p w14:paraId="2E44F340" w14:textId="77777777" w:rsidR="00EB26D5" w:rsidRPr="00EB26D5" w:rsidRDefault="00EB26D5" w:rsidP="00EB26D5">
      <w:pPr>
        <w:numPr>
          <w:ilvl w:val="0"/>
          <w:numId w:val="2"/>
        </w:numPr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плоскостной и </w:t>
      </w:r>
      <w:proofErr w:type="spellStart"/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полуобъемной</w:t>
      </w:r>
      <w:proofErr w:type="spellEnd"/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аппликаций (без фиксации деталей на изобразительной поверхности («подвижная аппликация») и с фиксацией деталей на изобразительной плоскости с помощью пластилина и клея) с натуры, по образцу, представлению, воображению; выполнение предметной, сюжетной и декоративной аппликации;</w:t>
      </w:r>
    </w:p>
    <w:p w14:paraId="2E44F341" w14:textId="77777777" w:rsidR="00EB26D5" w:rsidRPr="00EB26D5" w:rsidRDefault="00EB26D5" w:rsidP="00EB26D5">
      <w:pPr>
        <w:numPr>
          <w:ilvl w:val="0"/>
          <w:numId w:val="2"/>
        </w:numPr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беседы о содержании рассматриваемых репродукций с картины художников, книжной иллюстрации, картинки, произведения народного и декоративно-прикладного искусства.</w:t>
      </w:r>
    </w:p>
    <w:p w14:paraId="2E44F342" w14:textId="77777777" w:rsidR="00EB26D5" w:rsidRPr="00EB26D5" w:rsidRDefault="00EB26D5" w:rsidP="00EB26D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26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Рисование с натуры.</w:t>
      </w:r>
    </w:p>
    <w:p w14:paraId="2E44F343" w14:textId="77777777" w:rsidR="00EB26D5" w:rsidRPr="00EB26D5" w:rsidRDefault="00EB26D5" w:rsidP="00EB26D5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Совершенствование умения обучающихся анализировать объекты изображения (определять форму, цвет, сравнивать величину составных частей), сравнивать свой рисунок с объектом изображения и части рисунка между собой, установление последовательности выполнения рисунка, передача в рисунке формы, строения, пропорции и цвета предметов; при рисовании предметов симметричной формы использование средней (осевой) линии; передача объема предметов доступными детям средствами, ослабление интенсивности цвета путем добавления воды в краску.</w:t>
      </w:r>
    </w:p>
    <w:p w14:paraId="2E44F344" w14:textId="77777777" w:rsidR="00EB26D5" w:rsidRPr="00EB26D5" w:rsidRDefault="00EB26D5" w:rsidP="00EB26D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26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Декоративное рисование.</w:t>
      </w:r>
    </w:p>
    <w:p w14:paraId="2E44F345" w14:textId="77777777" w:rsidR="00EB26D5" w:rsidRPr="00EB26D5" w:rsidRDefault="00EB26D5" w:rsidP="00EB26D5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узоров из геометрических и растительных элементов в полосе, квадрате, круге, применяя осевые линии; совершенствование умения соблюдать последовательность при рисовании узоров; нахождение гармонически сочетающихся цветов в работе акварельными и гуашевыми красками (ровная закраска элементов орнамента с соблюдением конкура изображения).</w:t>
      </w:r>
    </w:p>
    <w:p w14:paraId="2E44F346" w14:textId="77777777" w:rsidR="00EB26D5" w:rsidRPr="00EB26D5" w:rsidRDefault="00EB26D5" w:rsidP="00EB26D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26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Рисование на темы.</w:t>
      </w:r>
    </w:p>
    <w:p w14:paraId="2E44F347" w14:textId="77777777" w:rsidR="00EB26D5" w:rsidRPr="00EB26D5" w:rsidRDefault="00EB26D5" w:rsidP="00EB26D5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 учащихся умения отражать свои наблюдения в рисунке, передавать сравнительные размеры изображаемых предметов, правильно располагая их относительно друг друга (ближе - дальше). Передавать в рисунке зрительные представления, возникающие на основе прочитанного</w:t>
      </w:r>
      <w:proofErr w:type="gramStart"/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Выбирать</w:t>
      </w:r>
      <w:proofErr w:type="gramEnd"/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прочитанном наиболее существенное то, что можно показать в рисунке, работать акварельными и гуашевыми красками.</w:t>
      </w:r>
    </w:p>
    <w:p w14:paraId="2E44F348" w14:textId="77777777" w:rsidR="00EB26D5" w:rsidRPr="00EB26D5" w:rsidRDefault="00EB26D5" w:rsidP="00EB26D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26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Беседы об изобразительном искусстве.</w:t>
      </w:r>
    </w:p>
    <w:p w14:paraId="2E44F349" w14:textId="77777777" w:rsidR="00EB26D5" w:rsidRDefault="00EB26D5" w:rsidP="00EB26D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 учащихся активного и целенаправленного восприятия произведений изобразительного искусства; формирование общего понятия о художественных средствах, развитие чувства формы и цвета; обучение детей высказываться о содержании рассматриваемых произведений изобразительного искусства; воспитание умения определять эмоциональное состояние изображенных на картинах лиц, чувствовать красоту и своеобразие декоративно-прикладного искусства.</w:t>
      </w:r>
    </w:p>
    <w:p w14:paraId="2E44F34A" w14:textId="77777777" w:rsidR="00684B9A" w:rsidRDefault="00684B9A" w:rsidP="00EB26D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44F34B" w14:textId="77777777" w:rsidR="00684B9A" w:rsidRDefault="00684B9A" w:rsidP="00684B9A">
      <w:pPr>
        <w:pStyle w:val="a4"/>
        <w:rPr>
          <w:kern w:val="0"/>
          <w:lang w:eastAsia="ru-RU" w:bidi="ar-SA"/>
        </w:rPr>
      </w:pPr>
      <w:r>
        <w:rPr>
          <w:kern w:val="0"/>
          <w:lang w:eastAsia="ru-RU" w:bidi="ar-SA"/>
        </w:rPr>
        <w:t>Содержание</w:t>
      </w:r>
    </w:p>
    <w:tbl>
      <w:tblPr>
        <w:tblW w:w="1389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2070"/>
        <w:gridCol w:w="882"/>
        <w:gridCol w:w="7513"/>
        <w:gridCol w:w="2977"/>
      </w:tblGrid>
      <w:tr w:rsidR="00684B9A" w:rsidRPr="005711D8" w14:paraId="2E44F351" w14:textId="77777777" w:rsidTr="009B5DAD"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44F34C" w14:textId="77777777" w:rsidR="00684B9A" w:rsidRPr="005711D8" w:rsidRDefault="00684B9A" w:rsidP="009B5DAD">
            <w:pPr>
              <w:pStyle w:val="a4"/>
            </w:pPr>
            <w:r w:rsidRPr="005711D8">
              <w:t>№</w:t>
            </w:r>
          </w:p>
        </w:tc>
        <w:tc>
          <w:tcPr>
            <w:tcW w:w="2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44F34D" w14:textId="77777777" w:rsidR="00684B9A" w:rsidRPr="005711D8" w:rsidRDefault="00684B9A" w:rsidP="009B5DAD">
            <w:pPr>
              <w:pStyle w:val="a4"/>
            </w:pPr>
            <w:r w:rsidRPr="005711D8">
              <w:t>Тема урока</w:t>
            </w:r>
          </w:p>
        </w:tc>
        <w:tc>
          <w:tcPr>
            <w:tcW w:w="8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2E44F34E" w14:textId="77777777" w:rsidR="00684B9A" w:rsidRPr="005711D8" w:rsidRDefault="00684B9A" w:rsidP="009B5DAD">
            <w:pPr>
              <w:pStyle w:val="a4"/>
            </w:pPr>
            <w:r w:rsidRPr="005711D8">
              <w:t>Кол-во часов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4F34F" w14:textId="77777777" w:rsidR="00684B9A" w:rsidRPr="005711D8" w:rsidRDefault="00684B9A" w:rsidP="009B5DAD">
            <w:pPr>
              <w:pStyle w:val="a4"/>
            </w:pPr>
            <w:r>
              <w:t>Содержание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F350" w14:textId="77777777" w:rsidR="00684B9A" w:rsidRDefault="00684B9A" w:rsidP="009B5DAD">
            <w:pPr>
              <w:pStyle w:val="a4"/>
            </w:pPr>
            <w:r w:rsidRPr="00A47AB4">
              <w:t>Реализация рабочей программы воспитания</w:t>
            </w:r>
          </w:p>
        </w:tc>
      </w:tr>
      <w:tr w:rsidR="00684B9A" w:rsidRPr="005711D8" w14:paraId="2E44F35B" w14:textId="77777777" w:rsidTr="009B5DAD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44F352" w14:textId="77777777" w:rsidR="00684B9A" w:rsidRPr="005711D8" w:rsidRDefault="00684B9A" w:rsidP="009B5DAD">
            <w:pPr>
              <w:pStyle w:val="a4"/>
            </w:pPr>
            <w:r w:rsidRPr="005711D8">
              <w:t>1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44F353" w14:textId="77777777" w:rsidR="00684B9A" w:rsidRPr="00B53DA6" w:rsidRDefault="00684B9A" w:rsidP="009B5DAD">
            <w:pPr>
              <w:pStyle w:val="a4"/>
              <w:rPr>
                <w:kern w:val="0"/>
                <w:szCs w:val="24"/>
                <w:lang w:eastAsia="ru-RU" w:bidi="ar-SA"/>
              </w:rPr>
            </w:pPr>
            <w:r>
              <w:rPr>
                <w:color w:val="111115"/>
                <w:sz w:val="20"/>
                <w:szCs w:val="20"/>
                <w:shd w:val="clear" w:color="auto" w:fill="FFFFFF"/>
              </w:rPr>
              <w:t>Беседа</w:t>
            </w:r>
          </w:p>
        </w:tc>
        <w:tc>
          <w:tcPr>
            <w:tcW w:w="8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44F354" w14:textId="77777777" w:rsidR="00684B9A" w:rsidRPr="005711D8" w:rsidRDefault="00684B9A" w:rsidP="009B5DAD">
            <w:pPr>
              <w:pStyle w:val="a4"/>
              <w:rPr>
                <w:rFonts w:eastAsia="Mangal"/>
              </w:rPr>
            </w:pPr>
            <w:r>
              <w:rPr>
                <w:rFonts w:eastAsia="Mangal"/>
              </w:rPr>
              <w:t>18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2E44F355" w14:textId="77777777" w:rsidR="00684B9A" w:rsidRPr="00EB26D5" w:rsidRDefault="00684B9A" w:rsidP="00684B9A">
            <w:p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беседы о содержании рассматриваемых репродукций с картины художников, книжной иллюстрации, картинки, произведения народного и декоративно-прикладного искусства.</w:t>
            </w:r>
          </w:p>
          <w:p w14:paraId="2E44F356" w14:textId="77777777" w:rsidR="00684B9A" w:rsidRPr="005711D8" w:rsidRDefault="00684B9A" w:rsidP="009B5DAD">
            <w:pPr>
              <w:pStyle w:val="a4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vAlign w:val="bottom"/>
          </w:tcPr>
          <w:p w14:paraId="2E44F357" w14:textId="77777777" w:rsidR="00684B9A" w:rsidRPr="00634B77" w:rsidRDefault="00684B9A" w:rsidP="009B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B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Формирование умений находить орнаментальные украшения в предметном окружении человека, в предметах, созданных человеком.</w:t>
            </w:r>
          </w:p>
          <w:p w14:paraId="2E44F358" w14:textId="77777777" w:rsidR="00684B9A" w:rsidRPr="00634B77" w:rsidRDefault="00684B9A" w:rsidP="009B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B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Формирование эстетического отношения к окружающему. </w:t>
            </w:r>
          </w:p>
          <w:p w14:paraId="2E44F359" w14:textId="77777777" w:rsidR="00684B9A" w:rsidRPr="00634B77" w:rsidRDefault="00684B9A" w:rsidP="009B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B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Воспитание художественного вкуса, дружеских взаимоотношений процессе совместной деятельности.</w:t>
            </w:r>
          </w:p>
          <w:p w14:paraId="2E44F35A" w14:textId="77777777" w:rsidR="00684B9A" w:rsidRPr="00634B77" w:rsidRDefault="00684B9A" w:rsidP="009B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B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Формирование умений и навыков организации самостоятельной работы учащихся, соблюдение техники безопасности и гигиенических правил, связанных с осанкой и организацией рабочего места.</w:t>
            </w:r>
          </w:p>
        </w:tc>
      </w:tr>
      <w:tr w:rsidR="00684B9A" w:rsidRPr="005711D8" w14:paraId="2E44F362" w14:textId="77777777" w:rsidTr="009B5DAD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44F35C" w14:textId="77777777" w:rsidR="00684B9A" w:rsidRPr="005711D8" w:rsidRDefault="00684B9A" w:rsidP="009B5DAD">
            <w:pPr>
              <w:pStyle w:val="a4"/>
            </w:pPr>
            <w:r w:rsidRPr="005711D8">
              <w:t>2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44F35D" w14:textId="77777777" w:rsidR="00684B9A" w:rsidRPr="00B53DA6" w:rsidRDefault="00684B9A" w:rsidP="009B5DAD">
            <w:pPr>
              <w:pStyle w:val="a4"/>
              <w:rPr>
                <w:kern w:val="0"/>
                <w:szCs w:val="24"/>
                <w:lang w:eastAsia="ru-RU" w:bidi="ar-SA"/>
              </w:rPr>
            </w:pPr>
            <w:r>
              <w:rPr>
                <w:color w:val="111115"/>
                <w:sz w:val="20"/>
                <w:szCs w:val="20"/>
                <w:shd w:val="clear" w:color="auto" w:fill="FFFFFF"/>
              </w:rPr>
              <w:t>Рисование с натуры</w:t>
            </w:r>
          </w:p>
        </w:tc>
        <w:tc>
          <w:tcPr>
            <w:tcW w:w="8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44F35E" w14:textId="77777777" w:rsidR="00684B9A" w:rsidRPr="005711D8" w:rsidRDefault="00684B9A" w:rsidP="009B5DAD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51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2E44F35F" w14:textId="77777777" w:rsidR="00684B9A" w:rsidRPr="00EB26D5" w:rsidRDefault="00684B9A" w:rsidP="00684B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умения обучающихся анализировать объекты изображения (определять форму, цвет, сравнивать величину составных частей), сравнивать свой рисунок с объектом изображения и части </w:t>
            </w: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рисунка между собой, установление последовательности выполнения рисунка, передача в рисунке формы, строения, пропорции и цвета предметов; при рисовании предметов симметричной формы использование средней (осевой) линии; передача объема предметов доступными детям средствами, ослабление интенсивности цвета путем добавления воды в краску.</w:t>
            </w:r>
          </w:p>
          <w:p w14:paraId="2E44F360" w14:textId="77777777" w:rsidR="00684B9A" w:rsidRPr="005711D8" w:rsidRDefault="00684B9A" w:rsidP="009B5DAD">
            <w:pPr>
              <w:pStyle w:val="a4"/>
            </w:pPr>
          </w:p>
        </w:tc>
        <w:tc>
          <w:tcPr>
            <w:tcW w:w="2977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2E44F361" w14:textId="77777777" w:rsidR="00684B9A" w:rsidRPr="005711D8" w:rsidRDefault="00684B9A" w:rsidP="009B5DAD">
            <w:pPr>
              <w:pStyle w:val="a4"/>
            </w:pPr>
          </w:p>
        </w:tc>
      </w:tr>
      <w:tr w:rsidR="00684B9A" w:rsidRPr="005711D8" w14:paraId="2E44F369" w14:textId="77777777" w:rsidTr="00684B9A">
        <w:tc>
          <w:tcPr>
            <w:tcW w:w="450" w:type="dxa"/>
            <w:tcBorders>
              <w:left w:val="single" w:sz="1" w:space="0" w:color="000000"/>
            </w:tcBorders>
            <w:shd w:val="clear" w:color="auto" w:fill="auto"/>
          </w:tcPr>
          <w:p w14:paraId="2E44F363" w14:textId="77777777" w:rsidR="00684B9A" w:rsidRPr="005711D8" w:rsidRDefault="00684B9A" w:rsidP="009B5DAD">
            <w:pPr>
              <w:pStyle w:val="a4"/>
            </w:pPr>
            <w:r w:rsidRPr="005711D8">
              <w:t>3</w:t>
            </w:r>
          </w:p>
        </w:tc>
        <w:tc>
          <w:tcPr>
            <w:tcW w:w="2070" w:type="dxa"/>
            <w:tcBorders>
              <w:left w:val="single" w:sz="1" w:space="0" w:color="000000"/>
            </w:tcBorders>
            <w:shd w:val="clear" w:color="auto" w:fill="auto"/>
          </w:tcPr>
          <w:p w14:paraId="2E44F364" w14:textId="77777777" w:rsidR="00684B9A" w:rsidRPr="00B53DA6" w:rsidRDefault="00684B9A" w:rsidP="00684B9A">
            <w:pPr>
              <w:pStyle w:val="a4"/>
              <w:rPr>
                <w:kern w:val="0"/>
                <w:lang w:eastAsia="ru-RU" w:bidi="ar-SA"/>
              </w:rPr>
            </w:pPr>
            <w:r>
              <w:rPr>
                <w:color w:val="111115"/>
                <w:sz w:val="20"/>
                <w:szCs w:val="20"/>
                <w:shd w:val="clear" w:color="auto" w:fill="FFFFFF"/>
              </w:rPr>
              <w:t>Рисование на тему</w:t>
            </w:r>
          </w:p>
        </w:tc>
        <w:tc>
          <w:tcPr>
            <w:tcW w:w="882" w:type="dxa"/>
            <w:tcBorders>
              <w:left w:val="single" w:sz="1" w:space="0" w:color="000000"/>
            </w:tcBorders>
            <w:shd w:val="clear" w:color="auto" w:fill="auto"/>
          </w:tcPr>
          <w:p w14:paraId="2E44F365" w14:textId="77777777" w:rsidR="00684B9A" w:rsidRPr="005711D8" w:rsidRDefault="00684B9A" w:rsidP="009B5DAD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513" w:type="dxa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14:paraId="2E44F366" w14:textId="77777777" w:rsidR="00684B9A" w:rsidRPr="00EB26D5" w:rsidRDefault="00684B9A" w:rsidP="00684B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 учащихся умения отражать свои наблюдения в рисунке, передавать сравнительные размеры изображаемых предметов, правильно располагая их относительно друг друга (ближе - дальше). Передавать в рисунке зрительные представления, возникающие на основе прочитанного</w:t>
            </w:r>
            <w:proofErr w:type="gramStart"/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Выбирать</w:t>
            </w:r>
            <w:proofErr w:type="gramEnd"/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прочитанном наиболее существенное то, что можно показать в рисунке, работать акварельными и гуашевыми красками.</w:t>
            </w:r>
          </w:p>
          <w:p w14:paraId="2E44F367" w14:textId="77777777" w:rsidR="00684B9A" w:rsidRPr="005711D8" w:rsidRDefault="00684B9A" w:rsidP="009B5DAD">
            <w:pPr>
              <w:pStyle w:val="a4"/>
            </w:pPr>
          </w:p>
        </w:tc>
        <w:tc>
          <w:tcPr>
            <w:tcW w:w="2977" w:type="dxa"/>
            <w:tcBorders>
              <w:left w:val="single" w:sz="1" w:space="0" w:color="000000"/>
              <w:right w:val="single" w:sz="4" w:space="0" w:color="auto"/>
            </w:tcBorders>
          </w:tcPr>
          <w:p w14:paraId="2E44F368" w14:textId="77777777" w:rsidR="00684B9A" w:rsidRPr="005711D8" w:rsidRDefault="00684B9A" w:rsidP="009B5DAD">
            <w:pPr>
              <w:pStyle w:val="a4"/>
            </w:pPr>
          </w:p>
        </w:tc>
      </w:tr>
      <w:tr w:rsidR="00684B9A" w:rsidRPr="005711D8" w14:paraId="2E44F370" w14:textId="77777777" w:rsidTr="00684B9A">
        <w:tc>
          <w:tcPr>
            <w:tcW w:w="450" w:type="dxa"/>
            <w:tcBorders>
              <w:left w:val="single" w:sz="1" w:space="0" w:color="000000"/>
            </w:tcBorders>
            <w:shd w:val="clear" w:color="auto" w:fill="auto"/>
          </w:tcPr>
          <w:p w14:paraId="2E44F36A" w14:textId="77777777" w:rsidR="00684B9A" w:rsidRPr="005711D8" w:rsidRDefault="00684B9A" w:rsidP="009B5DAD">
            <w:pPr>
              <w:pStyle w:val="a4"/>
            </w:pPr>
            <w:r>
              <w:t>4</w:t>
            </w:r>
          </w:p>
        </w:tc>
        <w:tc>
          <w:tcPr>
            <w:tcW w:w="2070" w:type="dxa"/>
            <w:tcBorders>
              <w:left w:val="single" w:sz="1" w:space="0" w:color="000000"/>
            </w:tcBorders>
            <w:shd w:val="clear" w:color="auto" w:fill="auto"/>
          </w:tcPr>
          <w:p w14:paraId="2E44F36B" w14:textId="77777777" w:rsidR="00684B9A" w:rsidRDefault="00684B9A" w:rsidP="00684B9A">
            <w:pPr>
              <w:pStyle w:val="a4"/>
              <w:rPr>
                <w:color w:val="111115"/>
                <w:sz w:val="20"/>
                <w:szCs w:val="20"/>
                <w:shd w:val="clear" w:color="auto" w:fill="FFFFFF"/>
              </w:rPr>
            </w:pPr>
            <w:r>
              <w:rPr>
                <w:color w:val="111115"/>
                <w:sz w:val="20"/>
                <w:szCs w:val="20"/>
                <w:shd w:val="clear" w:color="auto" w:fill="FFFFFF"/>
              </w:rPr>
              <w:t>Декоративное рисование</w:t>
            </w:r>
          </w:p>
        </w:tc>
        <w:tc>
          <w:tcPr>
            <w:tcW w:w="882" w:type="dxa"/>
            <w:tcBorders>
              <w:left w:val="single" w:sz="1" w:space="0" w:color="000000"/>
            </w:tcBorders>
            <w:shd w:val="clear" w:color="auto" w:fill="auto"/>
          </w:tcPr>
          <w:p w14:paraId="2E44F36C" w14:textId="77777777" w:rsidR="00684B9A" w:rsidRDefault="00684B9A" w:rsidP="009B5DAD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513" w:type="dxa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14:paraId="2E44F36D" w14:textId="77777777" w:rsidR="00684B9A" w:rsidRPr="00EB26D5" w:rsidRDefault="00684B9A" w:rsidP="00684B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узоров из геометрических и растительных элементов в полосе, квадрате, круге, применяя осевые линии; совершенствование умения соблюдать последовательность при рисовании узоров; </w:t>
            </w: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нахождение гармонически сочетающихся цветов в работе акварельными и гуашевыми красками (ровная закраска элементов орнамента с соблюдением конкура изображения).</w:t>
            </w:r>
          </w:p>
          <w:p w14:paraId="2E44F36E" w14:textId="77777777" w:rsidR="00684B9A" w:rsidRPr="008F558E" w:rsidRDefault="00684B9A" w:rsidP="009B5DAD">
            <w:pPr>
              <w:pStyle w:val="a4"/>
              <w:rPr>
                <w:kern w:val="0"/>
                <w:lang w:eastAsia="ru-RU" w:bidi="ar-SA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right w:val="single" w:sz="4" w:space="0" w:color="auto"/>
            </w:tcBorders>
          </w:tcPr>
          <w:p w14:paraId="2E44F36F" w14:textId="77777777" w:rsidR="00684B9A" w:rsidRPr="005711D8" w:rsidRDefault="00684B9A" w:rsidP="009B5DAD">
            <w:pPr>
              <w:pStyle w:val="a4"/>
            </w:pPr>
          </w:p>
        </w:tc>
      </w:tr>
      <w:tr w:rsidR="00684B9A" w:rsidRPr="005711D8" w14:paraId="2E44F376" w14:textId="77777777" w:rsidTr="00684B9A">
        <w:trPr>
          <w:trHeight w:val="25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44F371" w14:textId="77777777" w:rsidR="00684B9A" w:rsidRPr="005711D8" w:rsidRDefault="00684B9A" w:rsidP="009B5DAD">
            <w:pPr>
              <w:pStyle w:val="a4"/>
            </w:pP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44F372" w14:textId="77777777" w:rsidR="00684B9A" w:rsidRDefault="00684B9A" w:rsidP="00684B9A">
            <w:pPr>
              <w:pStyle w:val="a4"/>
              <w:rPr>
                <w:color w:val="11111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44F373" w14:textId="77777777" w:rsidR="00684B9A" w:rsidRDefault="00684B9A" w:rsidP="009B5DAD">
            <w:pPr>
              <w:pStyle w:val="a4"/>
              <w:rPr>
                <w:color w:val="000000"/>
              </w:rPr>
            </w:pPr>
          </w:p>
        </w:tc>
        <w:tc>
          <w:tcPr>
            <w:tcW w:w="751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2E44F374" w14:textId="77777777" w:rsidR="00684B9A" w:rsidRPr="008F558E" w:rsidRDefault="00684B9A" w:rsidP="009B5DAD">
            <w:pPr>
              <w:pStyle w:val="a4"/>
              <w:rPr>
                <w:kern w:val="0"/>
                <w:lang w:eastAsia="ru-RU" w:bidi="ar-SA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2E44F375" w14:textId="77777777" w:rsidR="00684B9A" w:rsidRPr="005711D8" w:rsidRDefault="00684B9A" w:rsidP="009B5DAD">
            <w:pPr>
              <w:pStyle w:val="a4"/>
            </w:pPr>
          </w:p>
        </w:tc>
      </w:tr>
    </w:tbl>
    <w:p w14:paraId="2E44F377" w14:textId="77777777" w:rsidR="00684B9A" w:rsidRDefault="00684B9A" w:rsidP="00EB26D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44F378" w14:textId="77777777" w:rsidR="00684B9A" w:rsidRPr="00EB26D5" w:rsidRDefault="00684B9A" w:rsidP="00EB26D5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2E44F379" w14:textId="77777777" w:rsidR="00684B9A" w:rsidRDefault="00684B9A" w:rsidP="00EB2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E44F37A" w14:textId="77777777" w:rsidR="00684B9A" w:rsidRDefault="00684B9A" w:rsidP="00EB2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E44F37B" w14:textId="77777777" w:rsidR="00684B9A" w:rsidRDefault="00684B9A" w:rsidP="00EB2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60"/>
        <w:gridCol w:w="8930"/>
        <w:gridCol w:w="2835"/>
      </w:tblGrid>
      <w:tr w:rsidR="007433A7" w14:paraId="2E44F37F" w14:textId="77777777" w:rsidTr="007433A7">
        <w:tc>
          <w:tcPr>
            <w:tcW w:w="2660" w:type="dxa"/>
          </w:tcPr>
          <w:p w14:paraId="2E44F37C" w14:textId="77777777" w:rsidR="007433A7" w:rsidRDefault="007433A7" w:rsidP="00EB26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8930" w:type="dxa"/>
          </w:tcPr>
          <w:p w14:paraId="2E44F37D" w14:textId="77777777" w:rsidR="007433A7" w:rsidRDefault="007433A7" w:rsidP="00EB26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2835" w:type="dxa"/>
          </w:tcPr>
          <w:p w14:paraId="2E44F37E" w14:textId="77777777" w:rsidR="007433A7" w:rsidRDefault="007433A7" w:rsidP="00EB26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ЦОР</w:t>
            </w:r>
          </w:p>
        </w:tc>
      </w:tr>
      <w:tr w:rsidR="007433A7" w14:paraId="2E44F385" w14:textId="77777777" w:rsidTr="007433A7">
        <w:tc>
          <w:tcPr>
            <w:tcW w:w="2660" w:type="dxa"/>
          </w:tcPr>
          <w:p w14:paraId="2E44F380" w14:textId="77777777" w:rsidR="007433A7" w:rsidRPr="00B53DA6" w:rsidRDefault="007433A7" w:rsidP="009B5DAD">
            <w:pPr>
              <w:pStyle w:val="a4"/>
              <w:rPr>
                <w:kern w:val="0"/>
                <w:szCs w:val="24"/>
                <w:lang w:eastAsia="ru-RU" w:bidi="ar-SA"/>
              </w:rPr>
            </w:pPr>
            <w:r>
              <w:rPr>
                <w:color w:val="111115"/>
                <w:sz w:val="20"/>
                <w:szCs w:val="20"/>
                <w:shd w:val="clear" w:color="auto" w:fill="FFFFFF"/>
              </w:rPr>
              <w:t>Беседа</w:t>
            </w:r>
          </w:p>
        </w:tc>
        <w:tc>
          <w:tcPr>
            <w:tcW w:w="8930" w:type="dxa"/>
          </w:tcPr>
          <w:p w14:paraId="2E44F381" w14:textId="77777777" w:rsidR="007433A7" w:rsidRPr="00EB26D5" w:rsidRDefault="007433A7" w:rsidP="007433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названий жанров изобразительного искусства (портрет, натюрморт, пейзаж и др.);</w:t>
            </w:r>
          </w:p>
          <w:p w14:paraId="2E44F382" w14:textId="77777777" w:rsidR="007433A7" w:rsidRPr="00EB26D5" w:rsidRDefault="007433A7" w:rsidP="007433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названий некоторых народных и национальных промыслов (Дымково, Гжель, Городец, Хохлома и др.);</w:t>
            </w:r>
          </w:p>
          <w:p w14:paraId="2E44F383" w14:textId="77777777" w:rsidR="007433A7" w:rsidRDefault="007433A7" w:rsidP="00EB26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E44F384" w14:textId="77777777" w:rsidR="007433A7" w:rsidRPr="00FB5CFA" w:rsidRDefault="007433A7" w:rsidP="009B5DAD">
            <w:pPr>
              <w:spacing w:before="30" w:after="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http://www.n-shkola.ru/</w:t>
            </w:r>
          </w:p>
        </w:tc>
      </w:tr>
      <w:tr w:rsidR="007433A7" w14:paraId="2E44F38B" w14:textId="77777777" w:rsidTr="007433A7">
        <w:tc>
          <w:tcPr>
            <w:tcW w:w="2660" w:type="dxa"/>
          </w:tcPr>
          <w:p w14:paraId="2E44F386" w14:textId="77777777" w:rsidR="007433A7" w:rsidRPr="00B53DA6" w:rsidRDefault="007433A7" w:rsidP="009B5DAD">
            <w:pPr>
              <w:pStyle w:val="a4"/>
              <w:rPr>
                <w:kern w:val="0"/>
                <w:szCs w:val="24"/>
                <w:lang w:eastAsia="ru-RU" w:bidi="ar-SA"/>
              </w:rPr>
            </w:pPr>
            <w:r>
              <w:rPr>
                <w:color w:val="111115"/>
                <w:sz w:val="20"/>
                <w:szCs w:val="20"/>
                <w:shd w:val="clear" w:color="auto" w:fill="FFFFFF"/>
              </w:rPr>
              <w:t>Рисование с натуры</w:t>
            </w:r>
          </w:p>
        </w:tc>
        <w:tc>
          <w:tcPr>
            <w:tcW w:w="8930" w:type="dxa"/>
          </w:tcPr>
          <w:p w14:paraId="2E44F387" w14:textId="77777777" w:rsidR="007433A7" w:rsidRPr="00EB26D5" w:rsidRDefault="007433A7" w:rsidP="007433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основных особенностей некоторых материалов, используемых в рисовании, лепке и аппликации;</w:t>
            </w:r>
          </w:p>
          <w:p w14:paraId="2E44F388" w14:textId="77777777" w:rsidR="007433A7" w:rsidRPr="00EB26D5" w:rsidRDefault="007433A7" w:rsidP="007433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выразительных средств изобразительного искусства: «изобразительная поверхность», «точка», «линия», «штриховка», «контур», «пятно», «цвет», объем и др.;</w:t>
            </w:r>
          </w:p>
          <w:p w14:paraId="2E44F389" w14:textId="77777777" w:rsidR="007433A7" w:rsidRDefault="007433A7" w:rsidP="00EB26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E44F38A" w14:textId="77777777" w:rsidR="007433A7" w:rsidRPr="00FB5CFA" w:rsidRDefault="007433A7" w:rsidP="009B5DAD">
            <w:pPr>
              <w:spacing w:before="30" w:after="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" w:history="1">
              <w:r w:rsidRPr="00FB5CF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7433A7" w14:paraId="2E44F390" w14:textId="77777777" w:rsidTr="007433A7">
        <w:tc>
          <w:tcPr>
            <w:tcW w:w="2660" w:type="dxa"/>
          </w:tcPr>
          <w:p w14:paraId="2E44F38C" w14:textId="77777777" w:rsidR="007433A7" w:rsidRPr="00B53DA6" w:rsidRDefault="007433A7" w:rsidP="009B5DAD">
            <w:pPr>
              <w:pStyle w:val="a4"/>
              <w:rPr>
                <w:kern w:val="0"/>
                <w:lang w:eastAsia="ru-RU" w:bidi="ar-SA"/>
              </w:rPr>
            </w:pPr>
            <w:r>
              <w:rPr>
                <w:color w:val="111115"/>
                <w:sz w:val="20"/>
                <w:szCs w:val="20"/>
                <w:shd w:val="clear" w:color="auto" w:fill="FFFFFF"/>
              </w:rPr>
              <w:t>Рисование на тему</w:t>
            </w:r>
          </w:p>
        </w:tc>
        <w:tc>
          <w:tcPr>
            <w:tcW w:w="8930" w:type="dxa"/>
          </w:tcPr>
          <w:p w14:paraId="2E44F38D" w14:textId="77777777" w:rsidR="007433A7" w:rsidRPr="00EB26D5" w:rsidRDefault="007433A7" w:rsidP="007433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знание правил </w:t>
            </w:r>
            <w:proofErr w:type="spellStart"/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цветоведения</w:t>
            </w:r>
            <w:proofErr w:type="spellEnd"/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светотени, перспективы; построения орнамента, стилизации формы предмета и </w:t>
            </w:r>
            <w:proofErr w:type="spellStart"/>
            <w:proofErr w:type="gramStart"/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др.;знание</w:t>
            </w:r>
            <w:proofErr w:type="spellEnd"/>
            <w:proofErr w:type="gramEnd"/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видов аппликации (предметная, сюжетная, декоративная);</w:t>
            </w:r>
          </w:p>
          <w:p w14:paraId="2E44F38E" w14:textId="77777777" w:rsidR="007433A7" w:rsidRDefault="007433A7" w:rsidP="00EB26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E44F38F" w14:textId="77777777" w:rsidR="007433A7" w:rsidRPr="00FB5CFA" w:rsidRDefault="007433A7" w:rsidP="009B5DAD">
            <w:pPr>
              <w:spacing w:before="30" w:after="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http://www.uchportal.ru/</w:t>
            </w:r>
          </w:p>
        </w:tc>
      </w:tr>
      <w:tr w:rsidR="007433A7" w14:paraId="2E44F396" w14:textId="77777777" w:rsidTr="007433A7">
        <w:tc>
          <w:tcPr>
            <w:tcW w:w="2660" w:type="dxa"/>
          </w:tcPr>
          <w:p w14:paraId="2E44F391" w14:textId="77777777" w:rsidR="007433A7" w:rsidRDefault="007433A7" w:rsidP="009B5DAD">
            <w:pPr>
              <w:pStyle w:val="a4"/>
              <w:rPr>
                <w:color w:val="111115"/>
                <w:sz w:val="20"/>
                <w:szCs w:val="20"/>
                <w:shd w:val="clear" w:color="auto" w:fill="FFFFFF"/>
              </w:rPr>
            </w:pPr>
            <w:r>
              <w:rPr>
                <w:color w:val="111115"/>
                <w:sz w:val="20"/>
                <w:szCs w:val="20"/>
                <w:shd w:val="clear" w:color="auto" w:fill="FFFFFF"/>
              </w:rPr>
              <w:t>Декоративное рисование</w:t>
            </w:r>
          </w:p>
        </w:tc>
        <w:tc>
          <w:tcPr>
            <w:tcW w:w="8930" w:type="dxa"/>
          </w:tcPr>
          <w:p w14:paraId="2E44F392" w14:textId="77777777" w:rsidR="007433A7" w:rsidRPr="00EB26D5" w:rsidRDefault="007433A7" w:rsidP="007433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необходимой для выполнения работы информации в материалах учебника, рабочей тетради;</w:t>
            </w:r>
          </w:p>
          <w:p w14:paraId="2E44F393" w14:textId="77777777" w:rsidR="007433A7" w:rsidRPr="00EB26D5" w:rsidRDefault="007433A7" w:rsidP="007433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следование при выполнении работы инструкциям учителя или инструкциям, представленным в других информационных источниках;</w:t>
            </w:r>
          </w:p>
          <w:p w14:paraId="2E44F394" w14:textId="77777777" w:rsidR="007433A7" w:rsidRDefault="007433A7" w:rsidP="00EB26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E44F395" w14:textId="77777777" w:rsidR="007433A7" w:rsidRPr="00FB5CFA" w:rsidRDefault="007433A7" w:rsidP="009B5DAD">
            <w:pPr>
              <w:spacing w:before="30" w:after="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" w:history="1">
              <w:r w:rsidRPr="00FB5CFA">
                <w:rPr>
                  <w:rStyle w:val="a7"/>
                  <w:color w:val="auto"/>
                </w:rPr>
                <w:t>http://school-collection.edu.ru/</w:t>
              </w:r>
            </w:hyperlink>
          </w:p>
        </w:tc>
      </w:tr>
    </w:tbl>
    <w:p w14:paraId="2E44F397" w14:textId="77777777" w:rsidR="003D6322" w:rsidRDefault="003D6322" w:rsidP="009B5D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E44F398" w14:textId="77777777" w:rsidR="003D6322" w:rsidRDefault="003D6322" w:rsidP="009B5D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E44F399" w14:textId="77777777" w:rsidR="003D6322" w:rsidRDefault="003D6322" w:rsidP="009B5D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E44F39A" w14:textId="77777777" w:rsidR="003D6322" w:rsidRDefault="003D6322" w:rsidP="009B5D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E44F39B" w14:textId="77777777" w:rsidR="003D6322" w:rsidRDefault="003D6322" w:rsidP="009B5D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E44F39C" w14:textId="77777777" w:rsidR="003D6322" w:rsidRDefault="003D6322" w:rsidP="009B5D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E44F39D" w14:textId="77777777" w:rsidR="003D6322" w:rsidRDefault="003D6322" w:rsidP="009B5D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E44F39E" w14:textId="77777777" w:rsidR="003D6322" w:rsidRDefault="003D6322" w:rsidP="009B5D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E44F39F" w14:textId="77777777" w:rsidR="003D6322" w:rsidRDefault="003D6322" w:rsidP="009B5D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E44F3A0" w14:textId="77777777" w:rsidR="003D6322" w:rsidRDefault="003D6322" w:rsidP="009B5D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E44F3A1" w14:textId="77777777" w:rsidR="003D6322" w:rsidRDefault="003D6322" w:rsidP="009B5D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E44F3A2" w14:textId="77777777" w:rsidR="003D6322" w:rsidRDefault="003D6322" w:rsidP="009B5D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E44F3A3" w14:textId="77777777" w:rsidR="003D6322" w:rsidRDefault="003D6322" w:rsidP="009B5D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E44F3A4" w14:textId="77777777" w:rsidR="003D6322" w:rsidRDefault="003D6322" w:rsidP="009B5D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E44F3A5" w14:textId="77777777" w:rsidR="003D6322" w:rsidRDefault="003D6322" w:rsidP="009B5D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E44F3A6" w14:textId="77777777" w:rsidR="003D6322" w:rsidRDefault="003D6322" w:rsidP="009B5D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E44F3A7" w14:textId="77777777" w:rsidR="003D6322" w:rsidRDefault="003D6322" w:rsidP="009B5D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E44F3A8" w14:textId="77777777" w:rsidR="003D6322" w:rsidRDefault="003D6322" w:rsidP="009B5D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E44F3A9" w14:textId="77777777" w:rsidR="003D6322" w:rsidRDefault="003D6322" w:rsidP="009B5D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E44F3AA" w14:textId="77777777" w:rsidR="003D6322" w:rsidRDefault="003D6322" w:rsidP="009B5D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E44F3AB" w14:textId="77777777" w:rsidR="003D6322" w:rsidRDefault="003D6322" w:rsidP="009B5D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E44F3AC" w14:textId="77777777" w:rsidR="003D6322" w:rsidRDefault="003D6322" w:rsidP="009B5D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E44F3AD" w14:textId="77777777" w:rsidR="003D6322" w:rsidRDefault="003D6322" w:rsidP="009B5D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E44F3AE" w14:textId="77777777" w:rsidR="003D6322" w:rsidRDefault="003D6322" w:rsidP="009B5D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E44F3AF" w14:textId="77777777" w:rsidR="003D6322" w:rsidRDefault="003D6322" w:rsidP="009B5D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E44F3B0" w14:textId="77777777" w:rsidR="003D6322" w:rsidRDefault="003D6322" w:rsidP="009B5D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E44F3B1" w14:textId="77777777" w:rsidR="003D6322" w:rsidRDefault="003D6322" w:rsidP="009B5D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E44F3B2" w14:textId="77777777" w:rsidR="00EB26D5" w:rsidRPr="00EB26D5" w:rsidRDefault="00EB26D5" w:rsidP="009B5DA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26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 – тематическое планирование</w:t>
      </w:r>
    </w:p>
    <w:p w14:paraId="2E44F3B3" w14:textId="77777777" w:rsidR="00EB26D5" w:rsidRPr="00EB26D5" w:rsidRDefault="00EB26D5" w:rsidP="00EB26D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26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 класс – 68 часов (2 час в неделю).</w:t>
      </w:r>
    </w:p>
    <w:tbl>
      <w:tblPr>
        <w:tblW w:w="1467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7056"/>
        <w:gridCol w:w="1134"/>
        <w:gridCol w:w="553"/>
        <w:gridCol w:w="75"/>
        <w:gridCol w:w="648"/>
        <w:gridCol w:w="1134"/>
        <w:gridCol w:w="3402"/>
      </w:tblGrid>
      <w:tr w:rsidR="007433A7" w:rsidRPr="00EB26D5" w14:paraId="2E44F3B9" w14:textId="77777777" w:rsidTr="009B5DAD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3B4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3B5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и содержание занятия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3B6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4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3B7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4F3B8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ЦОР</w:t>
            </w:r>
          </w:p>
        </w:tc>
      </w:tr>
      <w:tr w:rsidR="007433A7" w:rsidRPr="00EB26D5" w14:paraId="2E44F3C0" w14:textId="77777777" w:rsidTr="009B5DAD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3BA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3BB" w14:textId="77777777" w:rsidR="007433A7" w:rsidRPr="00EB26D5" w:rsidRDefault="007433A7" w:rsidP="00EB26D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узора в полосе из повторяющихся элементов (стилизованные ягоды, ветки, листья).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3BC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3BD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E44F3BE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4F3BF" w14:textId="77777777" w:rsidR="007433A7" w:rsidRPr="00FB5CFA" w:rsidRDefault="007433A7" w:rsidP="009B5DAD">
            <w:pPr>
              <w:spacing w:before="30" w:after="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" w:history="1">
              <w:r w:rsidRPr="00FB5CF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7433A7" w:rsidRPr="00EB26D5" w14:paraId="2E44F3C7" w14:textId="77777777" w:rsidTr="009B5DAD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3C1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3C2" w14:textId="77777777" w:rsidR="007433A7" w:rsidRPr="00EB26D5" w:rsidRDefault="007433A7" w:rsidP="00EB26D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составление узора в полосе из растительных элементов.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3C3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3C4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E44F3C5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4F3C6" w14:textId="77777777" w:rsidR="007433A7" w:rsidRPr="00FB5CFA" w:rsidRDefault="007433A7" w:rsidP="009B5DAD">
            <w:pPr>
              <w:spacing w:before="30" w:after="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http://www.uchportal.ru/</w:t>
            </w:r>
          </w:p>
        </w:tc>
      </w:tr>
      <w:tr w:rsidR="007433A7" w:rsidRPr="00EB26D5" w14:paraId="2E44F3CE" w14:textId="77777777" w:rsidTr="009B5DAD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3C8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3C9" w14:textId="77777777" w:rsidR="007433A7" w:rsidRPr="00EB26D5" w:rsidRDefault="007433A7" w:rsidP="00EB26D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простого натюрморта (яблоко и керамический стакан).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3CA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3CB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E44F3CC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4F3CD" w14:textId="77777777" w:rsidR="007433A7" w:rsidRPr="00FB5CFA" w:rsidRDefault="007433A7" w:rsidP="009B5DAD">
            <w:pPr>
              <w:spacing w:before="30" w:after="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" w:history="1">
              <w:r w:rsidRPr="00FB5CFA">
                <w:rPr>
                  <w:rStyle w:val="a7"/>
                  <w:color w:val="auto"/>
                </w:rPr>
                <w:t>http://school-collection.edu.ru/</w:t>
              </w:r>
            </w:hyperlink>
          </w:p>
        </w:tc>
      </w:tr>
      <w:tr w:rsidR="007433A7" w:rsidRPr="00EB26D5" w14:paraId="2E44F3D5" w14:textId="77777777" w:rsidTr="009B5DAD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3CF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3D0" w14:textId="77777777" w:rsidR="007433A7" w:rsidRPr="00EB26D5" w:rsidRDefault="007433A7" w:rsidP="00EB26D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геометрического орнамента в круге (круг по шаблону).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3D1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3D2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E44F3D3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4F3D4" w14:textId="77777777" w:rsidR="007433A7" w:rsidRPr="00FB5CFA" w:rsidRDefault="007433A7" w:rsidP="009B5DAD">
            <w:pPr>
              <w:spacing w:before="30" w:after="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" w:history="1">
              <w:r w:rsidRPr="00FB5CF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7433A7" w:rsidRPr="00EB26D5" w14:paraId="2E44F3DC" w14:textId="77777777" w:rsidTr="009B5DAD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3D6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3D7" w14:textId="77777777" w:rsidR="007433A7" w:rsidRPr="00EB26D5" w:rsidRDefault="007433A7" w:rsidP="00EB26D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Рисование геометрического орнамента в </w:t>
            </w:r>
            <w:proofErr w:type="gramStart"/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круге .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3D8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3D9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E44F3DA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4F3DB" w14:textId="77777777" w:rsidR="007433A7" w:rsidRPr="00FB5CFA" w:rsidRDefault="007433A7" w:rsidP="009B5DAD">
            <w:pPr>
              <w:spacing w:before="30" w:after="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http://www.uchportal.ru/</w:t>
            </w:r>
          </w:p>
        </w:tc>
      </w:tr>
      <w:tr w:rsidR="007433A7" w:rsidRPr="00EB26D5" w14:paraId="2E44F3E3" w14:textId="77777777" w:rsidTr="009B5DAD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3DD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3DE" w14:textId="77777777" w:rsidR="007433A7" w:rsidRPr="00EB26D5" w:rsidRDefault="007433A7" w:rsidP="00EB26D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симметричного узора по образцу.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3DF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3E0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E44F3E1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4F3E2" w14:textId="77777777" w:rsidR="007433A7" w:rsidRPr="00FB5CFA" w:rsidRDefault="007433A7" w:rsidP="009B5DAD">
            <w:pPr>
              <w:spacing w:before="30" w:after="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" w:history="1">
              <w:r w:rsidRPr="00FB5CFA">
                <w:rPr>
                  <w:rStyle w:val="a7"/>
                  <w:color w:val="auto"/>
                </w:rPr>
                <w:t>http://school-collection.edu.ru/</w:t>
              </w:r>
            </w:hyperlink>
          </w:p>
        </w:tc>
      </w:tr>
      <w:tr w:rsidR="007433A7" w:rsidRPr="00EB26D5" w14:paraId="2E44F3EA" w14:textId="77777777" w:rsidTr="009B5DAD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3E4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3E5" w14:textId="77777777" w:rsidR="007433A7" w:rsidRPr="00EB26D5" w:rsidRDefault="007433A7" w:rsidP="00EB26D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 натуры объемного предмета симметричной формы (ваза керамическая).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3E6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3E7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E44F3E8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4F3E9" w14:textId="77777777" w:rsidR="007433A7" w:rsidRPr="00FB5CFA" w:rsidRDefault="007433A7" w:rsidP="009B5DAD">
            <w:pPr>
              <w:spacing w:before="30" w:after="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" w:history="1">
              <w:r w:rsidRPr="00FB5CF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7433A7" w:rsidRPr="00EB26D5" w14:paraId="2E44F3F1" w14:textId="77777777" w:rsidTr="009B5DAD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3EB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3EC" w14:textId="77777777" w:rsidR="007433A7" w:rsidRPr="00EB26D5" w:rsidRDefault="007433A7" w:rsidP="00EB26D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на тему: «Осень за моим окном».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3ED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3EE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E44F3EF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4F3F0" w14:textId="77777777" w:rsidR="007433A7" w:rsidRPr="00FB5CFA" w:rsidRDefault="007433A7" w:rsidP="009B5DAD">
            <w:pPr>
              <w:spacing w:before="30" w:after="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http://www.uchportal.ru/</w:t>
            </w:r>
          </w:p>
        </w:tc>
      </w:tr>
      <w:tr w:rsidR="007433A7" w:rsidRPr="00EB26D5" w14:paraId="2E44F3F8" w14:textId="77777777" w:rsidTr="009B5DAD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3F2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3F3" w14:textId="77777777" w:rsidR="007433A7" w:rsidRPr="00EB26D5" w:rsidRDefault="007433A7" w:rsidP="00EB26D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Иллюстрирование отрывка из литературного произведения А.С. Пушкина  «Сказка о царе Салтане».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3F4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3F5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E44F3F6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4F3F7" w14:textId="77777777" w:rsidR="007433A7" w:rsidRPr="00FB5CFA" w:rsidRDefault="007433A7" w:rsidP="009B5DAD">
            <w:pPr>
              <w:spacing w:before="30" w:after="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" w:history="1">
              <w:r w:rsidRPr="00FB5CFA">
                <w:rPr>
                  <w:rStyle w:val="a7"/>
                  <w:color w:val="auto"/>
                </w:rPr>
                <w:t>http://school-collection.edu.ru/</w:t>
              </w:r>
            </w:hyperlink>
          </w:p>
        </w:tc>
      </w:tr>
      <w:tr w:rsidR="007433A7" w:rsidRPr="00EB26D5" w14:paraId="2E44F3FF" w14:textId="77777777" w:rsidTr="009B5DAD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3F9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3FA" w14:textId="77777777" w:rsidR="007433A7" w:rsidRPr="00EB26D5" w:rsidRDefault="007433A7" w:rsidP="00EB26D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на тему: «Цвета осенних листьев».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3FB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3FC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E44F3FD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4F3FE" w14:textId="77777777" w:rsidR="007433A7" w:rsidRPr="00FB5CFA" w:rsidRDefault="007433A7" w:rsidP="009B5DAD">
            <w:pPr>
              <w:spacing w:before="30" w:after="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" w:history="1">
              <w:r w:rsidRPr="00FB5CF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7433A7" w:rsidRPr="00EB26D5" w14:paraId="2E44F406" w14:textId="77777777" w:rsidTr="009B5DAD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00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01" w14:textId="77777777" w:rsidR="007433A7" w:rsidRPr="00EB26D5" w:rsidRDefault="007433A7" w:rsidP="00EB26D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 натуры дорожных знаков треугольной формы (крутой спуск).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02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03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E44F404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4F405" w14:textId="77777777" w:rsidR="007433A7" w:rsidRPr="00FB5CFA" w:rsidRDefault="007433A7" w:rsidP="009B5DAD">
            <w:pPr>
              <w:spacing w:before="30" w:after="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http://www.uchportal.ru/</w:t>
            </w:r>
          </w:p>
        </w:tc>
      </w:tr>
      <w:tr w:rsidR="003A07D8" w:rsidRPr="00EB26D5" w14:paraId="2E44F40D" w14:textId="77777777" w:rsidTr="009B5DAD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07" w14:textId="77777777" w:rsidR="003A07D8" w:rsidRPr="00EB26D5" w:rsidRDefault="003A07D8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08" w14:textId="77777777" w:rsidR="003A07D8" w:rsidRPr="00EB26D5" w:rsidRDefault="003A07D8" w:rsidP="004E46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 натуры дорожных знаков треугольной формы (крутой спуск).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09" w14:textId="77777777" w:rsidR="003A07D8" w:rsidRPr="00EB26D5" w:rsidRDefault="003A07D8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0A" w14:textId="77777777" w:rsidR="003A07D8" w:rsidRPr="00EB26D5" w:rsidRDefault="003A07D8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E44F40B" w14:textId="77777777" w:rsidR="003A07D8" w:rsidRPr="00EB26D5" w:rsidRDefault="003A07D8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4F40C" w14:textId="77777777" w:rsidR="003A07D8" w:rsidRPr="00FB5CFA" w:rsidRDefault="003A07D8" w:rsidP="009B5DAD">
            <w:pPr>
              <w:spacing w:before="30" w:after="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7" w:history="1">
              <w:r w:rsidRPr="00FB5CFA">
                <w:rPr>
                  <w:rStyle w:val="a7"/>
                  <w:color w:val="auto"/>
                </w:rPr>
                <w:t>http://school-collection.edu.ru/</w:t>
              </w:r>
            </w:hyperlink>
          </w:p>
        </w:tc>
      </w:tr>
      <w:tr w:rsidR="007433A7" w:rsidRPr="00EB26D5" w14:paraId="2E44F414" w14:textId="77777777" w:rsidTr="009B5DAD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0E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0F" w14:textId="77777777" w:rsidR="007433A7" w:rsidRPr="00EB26D5" w:rsidRDefault="007433A7" w:rsidP="00EB26D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тему: «Произведения мастеров народных художественных промыслов». (Палех).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10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11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E44F412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4F413" w14:textId="77777777" w:rsidR="007433A7" w:rsidRPr="00FB5CFA" w:rsidRDefault="007433A7" w:rsidP="009B5DAD">
            <w:pPr>
              <w:spacing w:before="30" w:after="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8" w:history="1">
              <w:r w:rsidRPr="00FB5CF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7433A7" w:rsidRPr="00EB26D5" w14:paraId="2E44F41B" w14:textId="77777777" w:rsidTr="009B5DAD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15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16" w14:textId="77777777" w:rsidR="007433A7" w:rsidRPr="00EB26D5" w:rsidRDefault="007433A7" w:rsidP="00EB26D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пригласительного билета 15\20 см.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17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18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E44F419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4F41A" w14:textId="77777777" w:rsidR="007433A7" w:rsidRPr="00FB5CFA" w:rsidRDefault="007433A7" w:rsidP="009B5DAD">
            <w:pPr>
              <w:spacing w:before="30" w:after="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http://www.uchportal.ru/</w:t>
            </w:r>
          </w:p>
        </w:tc>
      </w:tr>
      <w:tr w:rsidR="007433A7" w:rsidRPr="00EB26D5" w14:paraId="2E44F422" w14:textId="77777777" w:rsidTr="009B5DAD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1C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1D" w14:textId="77777777" w:rsidR="007433A7" w:rsidRPr="00EB26D5" w:rsidRDefault="007433A7" w:rsidP="00EB26D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на тему: «Деревня.  Деревянный мир».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1E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1F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E44F420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4F421" w14:textId="77777777" w:rsidR="007433A7" w:rsidRPr="00FB5CFA" w:rsidRDefault="007433A7" w:rsidP="009B5DAD">
            <w:pPr>
              <w:spacing w:before="30" w:after="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9" w:history="1">
              <w:r w:rsidRPr="00FB5CFA">
                <w:rPr>
                  <w:rStyle w:val="a7"/>
                  <w:color w:val="auto"/>
                </w:rPr>
                <w:t>http://school-collection.edu.ru/</w:t>
              </w:r>
            </w:hyperlink>
          </w:p>
        </w:tc>
      </w:tr>
      <w:tr w:rsidR="007433A7" w:rsidRPr="00EB26D5" w14:paraId="2E44F429" w14:textId="77777777" w:rsidTr="009B5DAD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23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24" w14:textId="77777777" w:rsidR="007433A7" w:rsidRPr="00EB26D5" w:rsidRDefault="007433A7" w:rsidP="00EB26D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 натуры объемного предмета конической формы (детская пирамидка).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25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26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E44F427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4F428" w14:textId="77777777" w:rsidR="007433A7" w:rsidRPr="00FB5CFA" w:rsidRDefault="007433A7" w:rsidP="009B5DAD">
            <w:pPr>
              <w:spacing w:before="30" w:after="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0" w:history="1">
              <w:r w:rsidRPr="00FB5CF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7433A7" w:rsidRPr="00EB26D5" w14:paraId="2E44F430" w14:textId="77777777" w:rsidTr="009B5DAD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2A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2B" w14:textId="77777777" w:rsidR="007433A7" w:rsidRPr="00EB26D5" w:rsidRDefault="007433A7" w:rsidP="00EB26D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 натуры цветочного горшка с растением.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2C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2D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E44F42E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4F42F" w14:textId="77777777" w:rsidR="007433A7" w:rsidRPr="00FB5CFA" w:rsidRDefault="007433A7" w:rsidP="009B5DAD">
            <w:pPr>
              <w:spacing w:before="30" w:after="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http://www.uchportal.ru/</w:t>
            </w:r>
          </w:p>
        </w:tc>
      </w:tr>
      <w:tr w:rsidR="007433A7" w:rsidRPr="00EB26D5" w14:paraId="2E44F437" w14:textId="77777777" w:rsidTr="009B5DAD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31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32" w14:textId="77777777" w:rsidR="007433A7" w:rsidRPr="00EB26D5" w:rsidRDefault="007433A7" w:rsidP="00EB26D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симметрических форм (насекомое-бабочка).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33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34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E44F435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4F436" w14:textId="77777777" w:rsidR="007433A7" w:rsidRPr="00FB5CFA" w:rsidRDefault="007433A7" w:rsidP="009B5DAD">
            <w:pPr>
              <w:spacing w:before="30" w:after="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1" w:history="1">
              <w:r w:rsidRPr="00FB5CFA">
                <w:rPr>
                  <w:rStyle w:val="a7"/>
                  <w:color w:val="auto"/>
                </w:rPr>
                <w:t>http://school-collection.edu.ru/</w:t>
              </w:r>
            </w:hyperlink>
          </w:p>
        </w:tc>
      </w:tr>
      <w:tr w:rsidR="007433A7" w:rsidRPr="00EB26D5" w14:paraId="2E44F43E" w14:textId="77777777" w:rsidTr="009B5DAD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38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39" w14:textId="77777777" w:rsidR="007433A7" w:rsidRPr="00EB26D5" w:rsidRDefault="007433A7" w:rsidP="00EB26D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составление узора из растительных декоративно переработанных элементов в геометрической форме (по выбору учащихся).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3A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3B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E44F43C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4F43D" w14:textId="77777777" w:rsidR="007433A7" w:rsidRPr="00FB5CFA" w:rsidRDefault="007433A7" w:rsidP="009B5DAD">
            <w:pPr>
              <w:spacing w:before="30" w:after="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2" w:history="1">
              <w:r w:rsidRPr="00FB5CF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7433A7" w:rsidRPr="00EB26D5" w14:paraId="2E44F445" w14:textId="77777777" w:rsidTr="009B5DAD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3F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40" w14:textId="77777777" w:rsidR="007433A7" w:rsidRPr="00EB26D5" w:rsidRDefault="007433A7" w:rsidP="00EB26D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 натуры объемного предмета (телевизор). 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41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42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E44F443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4F444" w14:textId="77777777" w:rsidR="007433A7" w:rsidRPr="00FB5CFA" w:rsidRDefault="007433A7" w:rsidP="009B5DAD">
            <w:pPr>
              <w:spacing w:before="30" w:after="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http://www.uchportal.ru/</w:t>
            </w:r>
          </w:p>
        </w:tc>
      </w:tr>
      <w:tr w:rsidR="007433A7" w:rsidRPr="00EB26D5" w14:paraId="2E44F44C" w14:textId="77777777" w:rsidTr="009B5DAD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46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47" w14:textId="77777777" w:rsidR="007433A7" w:rsidRPr="00EB26D5" w:rsidRDefault="007433A7" w:rsidP="00EB26D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фигуры человека (туловище, голова).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48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49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E44F44A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4F44B" w14:textId="77777777" w:rsidR="007433A7" w:rsidRPr="00FB5CFA" w:rsidRDefault="007433A7" w:rsidP="009B5DAD">
            <w:pPr>
              <w:spacing w:before="30" w:after="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3" w:history="1">
              <w:r w:rsidRPr="00FB5CFA">
                <w:rPr>
                  <w:rStyle w:val="a7"/>
                  <w:color w:val="auto"/>
                </w:rPr>
                <w:t>http://school-collection.edu.ru/</w:t>
              </w:r>
            </w:hyperlink>
          </w:p>
        </w:tc>
      </w:tr>
      <w:tr w:rsidR="007433A7" w:rsidRPr="00EB26D5" w14:paraId="2E44F453" w14:textId="77777777" w:rsidTr="009B5DAD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4D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4E" w14:textId="77777777" w:rsidR="007433A7" w:rsidRPr="00EB26D5" w:rsidRDefault="007433A7" w:rsidP="00EB26D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фигуры человека (руки, ноги).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4F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50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E44F451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4F452" w14:textId="77777777" w:rsidR="007433A7" w:rsidRPr="00FB5CFA" w:rsidRDefault="007433A7" w:rsidP="009B5DAD">
            <w:pPr>
              <w:spacing w:before="30" w:after="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4" w:history="1">
              <w:r w:rsidRPr="00FB5CF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7433A7" w:rsidRPr="00EB26D5" w14:paraId="2E44F45A" w14:textId="77777777" w:rsidTr="009B5DAD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54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55" w14:textId="77777777" w:rsidR="007433A7" w:rsidRPr="00EB26D5" w:rsidRDefault="007433A7" w:rsidP="00EB26D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 натуры объемного прямоугольного предмета (чемодан).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56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57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E44F458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4F459" w14:textId="77777777" w:rsidR="007433A7" w:rsidRPr="00FB5CFA" w:rsidRDefault="007433A7" w:rsidP="009B5DAD">
            <w:pPr>
              <w:spacing w:before="30" w:after="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http://www.uchportal.ru/</w:t>
            </w:r>
          </w:p>
        </w:tc>
      </w:tr>
      <w:tr w:rsidR="007433A7" w:rsidRPr="00EB26D5" w14:paraId="2E44F461" w14:textId="77777777" w:rsidTr="009B5DAD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5B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5C" w14:textId="77777777" w:rsidR="007433A7" w:rsidRPr="00EB26D5" w:rsidRDefault="007433A7" w:rsidP="00EB26D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Узор в круге из стилизованных природных форм (круг по шаблону диаметр 12 см).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5D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5E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E44F45F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4F460" w14:textId="77777777" w:rsidR="007433A7" w:rsidRPr="00FB5CFA" w:rsidRDefault="007433A7" w:rsidP="009B5DAD">
            <w:pPr>
              <w:spacing w:before="30" w:after="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5" w:history="1">
              <w:r w:rsidRPr="00FB5CFA">
                <w:rPr>
                  <w:rStyle w:val="a7"/>
                  <w:color w:val="auto"/>
                </w:rPr>
                <w:t>http://school-collection.edu.ru/</w:t>
              </w:r>
            </w:hyperlink>
          </w:p>
        </w:tc>
      </w:tr>
      <w:tr w:rsidR="007433A7" w:rsidRPr="00EB26D5" w14:paraId="2E44F468" w14:textId="77777777" w:rsidTr="009B5DAD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62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63" w14:textId="77777777" w:rsidR="007433A7" w:rsidRPr="00EB26D5" w:rsidRDefault="007433A7" w:rsidP="00EB26D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тему: «Произведения мастеров народных художественных промыслов». (Жостово).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64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65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E44F466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4F467" w14:textId="77777777" w:rsidR="007433A7" w:rsidRPr="00FB5CFA" w:rsidRDefault="007433A7" w:rsidP="009B5DAD">
            <w:pPr>
              <w:spacing w:before="30" w:after="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6" w:history="1">
              <w:r w:rsidRPr="00FB5CF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7433A7" w:rsidRPr="00EB26D5" w14:paraId="2E44F46F" w14:textId="77777777" w:rsidTr="009B5DAD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69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6A" w14:textId="77777777" w:rsidR="007433A7" w:rsidRPr="00EB26D5" w:rsidRDefault="007433A7" w:rsidP="00EB26D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Иллюстрирование отрывка из литературного произведения А.С. Пушкина  «Сказка о рыбаке и рыбке».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6B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6C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E44F46D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4F46E" w14:textId="77777777" w:rsidR="007433A7" w:rsidRPr="00FB5CFA" w:rsidRDefault="007433A7" w:rsidP="009B5DAD">
            <w:pPr>
              <w:spacing w:before="30" w:after="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http://www.uchportal.ru/</w:t>
            </w:r>
          </w:p>
        </w:tc>
      </w:tr>
      <w:tr w:rsidR="007433A7" w:rsidRPr="00EB26D5" w14:paraId="2E44F476" w14:textId="77777777" w:rsidTr="009B5DAD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70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71" w14:textId="77777777" w:rsidR="007433A7" w:rsidRPr="00EB26D5" w:rsidRDefault="007433A7" w:rsidP="00EB26D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карнавальных новогодних очков.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72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73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E44F474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4F475" w14:textId="77777777" w:rsidR="007433A7" w:rsidRPr="00FB5CFA" w:rsidRDefault="007433A7" w:rsidP="009B5DAD">
            <w:pPr>
              <w:spacing w:before="30" w:after="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7" w:history="1">
              <w:r w:rsidRPr="00FB5CFA">
                <w:rPr>
                  <w:rStyle w:val="a7"/>
                  <w:color w:val="auto"/>
                </w:rPr>
                <w:t>http://school-collection.edu.ru/</w:t>
              </w:r>
            </w:hyperlink>
          </w:p>
        </w:tc>
      </w:tr>
      <w:tr w:rsidR="007433A7" w:rsidRPr="00EB26D5" w14:paraId="2E44F47D" w14:textId="77777777" w:rsidTr="009B5DAD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77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78" w14:textId="77777777" w:rsidR="007433A7" w:rsidRPr="00EB26D5" w:rsidRDefault="007433A7" w:rsidP="00EB26D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на тему: «Лес зимой».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79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7A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E44F47B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4F47C" w14:textId="77777777" w:rsidR="007433A7" w:rsidRPr="00FB5CFA" w:rsidRDefault="007433A7" w:rsidP="009B5DAD">
            <w:pPr>
              <w:spacing w:before="30" w:after="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8" w:history="1">
              <w:r w:rsidRPr="00FB5CF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7433A7" w:rsidRPr="00EB26D5" w14:paraId="2E44F484" w14:textId="77777777" w:rsidTr="009B5DAD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7E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7F" w14:textId="77777777" w:rsidR="007433A7" w:rsidRPr="00EB26D5" w:rsidRDefault="007433A7" w:rsidP="00EB26D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карнавальной,  новогодней маски.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80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81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E44F482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4F483" w14:textId="77777777" w:rsidR="007433A7" w:rsidRPr="00FB5CFA" w:rsidRDefault="007433A7" w:rsidP="009B5DAD">
            <w:pPr>
              <w:spacing w:before="30" w:after="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http://www.uchportal.ru/</w:t>
            </w:r>
          </w:p>
        </w:tc>
      </w:tr>
      <w:tr w:rsidR="007433A7" w:rsidRPr="00EB26D5" w14:paraId="2E44F48B" w14:textId="77777777" w:rsidTr="009B5DAD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85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86" w14:textId="77777777" w:rsidR="007433A7" w:rsidRPr="00EB26D5" w:rsidRDefault="007433A7" w:rsidP="00EB26D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тему: «Произведения мастеров народных художественных промыслов». (Гжель).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87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88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E44F489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4F48A" w14:textId="77777777" w:rsidR="007433A7" w:rsidRPr="00FB5CFA" w:rsidRDefault="007433A7" w:rsidP="009B5DAD">
            <w:pPr>
              <w:spacing w:before="30" w:after="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9" w:history="1">
              <w:r w:rsidRPr="00FB5CFA">
                <w:rPr>
                  <w:rStyle w:val="a7"/>
                  <w:color w:val="auto"/>
                </w:rPr>
                <w:t>http://school-collection.edu.ru/</w:t>
              </w:r>
            </w:hyperlink>
          </w:p>
        </w:tc>
      </w:tr>
      <w:tr w:rsidR="007433A7" w:rsidRPr="00EB26D5" w14:paraId="2E44F492" w14:textId="77777777" w:rsidTr="009B5DAD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8C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8D" w14:textId="77777777" w:rsidR="007433A7" w:rsidRPr="00EB26D5" w:rsidRDefault="007433A7" w:rsidP="00EB26D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 натуры игрушки (грузовик).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8E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8F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E44F490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4F491" w14:textId="77777777" w:rsidR="007433A7" w:rsidRPr="00FB5CFA" w:rsidRDefault="007433A7" w:rsidP="009B5DAD">
            <w:pPr>
              <w:spacing w:before="30" w:after="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0" w:history="1">
              <w:r w:rsidRPr="00FB5CF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7433A7" w:rsidRPr="00EB26D5" w14:paraId="2E44F499" w14:textId="77777777" w:rsidTr="009B5DAD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93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94" w14:textId="77777777" w:rsidR="007433A7" w:rsidRPr="00EB26D5" w:rsidRDefault="007433A7" w:rsidP="00EB26D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Декоративное рисование открытки  «С новым годом!».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95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96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E44F497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4F498" w14:textId="77777777" w:rsidR="007433A7" w:rsidRPr="00FB5CFA" w:rsidRDefault="007433A7" w:rsidP="009B5DAD">
            <w:pPr>
              <w:spacing w:before="30" w:after="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http://www.uchportal.ru/</w:t>
            </w:r>
          </w:p>
        </w:tc>
      </w:tr>
      <w:tr w:rsidR="007433A7" w:rsidRPr="00EB26D5" w14:paraId="2E44F4A0" w14:textId="77777777" w:rsidTr="009B5DAD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9A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9B" w14:textId="77777777" w:rsidR="007433A7" w:rsidRPr="00EB26D5" w:rsidRDefault="007433A7" w:rsidP="00EB26D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симметричных форм: насекомые –жук.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9C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9D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E44F49E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4F49F" w14:textId="77777777" w:rsidR="007433A7" w:rsidRPr="00FB5CFA" w:rsidRDefault="007433A7" w:rsidP="009B5DAD">
            <w:pPr>
              <w:spacing w:before="30" w:after="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1" w:history="1">
              <w:r w:rsidRPr="00FB5CFA">
                <w:rPr>
                  <w:rStyle w:val="a7"/>
                  <w:color w:val="auto"/>
                </w:rPr>
                <w:t>http://school-collection.edu.ru/</w:t>
              </w:r>
            </w:hyperlink>
          </w:p>
        </w:tc>
      </w:tr>
      <w:tr w:rsidR="007433A7" w:rsidRPr="00EB26D5" w14:paraId="2E44F4A7" w14:textId="77777777" w:rsidTr="009B5DAD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A1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A2" w14:textId="77777777" w:rsidR="007433A7" w:rsidRPr="00EB26D5" w:rsidRDefault="007433A7" w:rsidP="00EB26D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на тему: «Зимние развлечения».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A3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A4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E44F4A5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4F4A6" w14:textId="77777777" w:rsidR="007433A7" w:rsidRPr="00FB5CFA" w:rsidRDefault="007433A7" w:rsidP="009B5DAD">
            <w:pPr>
              <w:spacing w:before="30" w:after="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2" w:history="1">
              <w:r w:rsidRPr="00FB5CF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7433A7" w:rsidRPr="00EB26D5" w14:paraId="2E44F4AE" w14:textId="77777777" w:rsidTr="009B5DAD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A8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A9" w14:textId="77777777" w:rsidR="007433A7" w:rsidRPr="00EB26D5" w:rsidRDefault="007433A7" w:rsidP="00EB26D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 натуры объемного предмета (радиоприемник). 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AA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AB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E44F4AC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4F4AD" w14:textId="77777777" w:rsidR="007433A7" w:rsidRPr="00FB5CFA" w:rsidRDefault="007433A7" w:rsidP="009B5DAD">
            <w:pPr>
              <w:spacing w:before="30" w:after="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http://www.uchportal.ru/</w:t>
            </w:r>
          </w:p>
        </w:tc>
      </w:tr>
      <w:tr w:rsidR="007433A7" w:rsidRPr="00EB26D5" w14:paraId="2E44F4B5" w14:textId="77777777" w:rsidTr="009B5DAD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AF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B0" w14:textId="77777777" w:rsidR="007433A7" w:rsidRPr="00EB26D5" w:rsidRDefault="007433A7" w:rsidP="00EB26D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в квадрате узора из растительных форм.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B1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B2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E44F4B3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4F4B4" w14:textId="77777777" w:rsidR="007433A7" w:rsidRPr="00FB5CFA" w:rsidRDefault="007433A7" w:rsidP="009B5DAD">
            <w:pPr>
              <w:spacing w:before="30" w:after="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3" w:history="1">
              <w:r w:rsidRPr="00FB5CFA">
                <w:rPr>
                  <w:rStyle w:val="a7"/>
                  <w:color w:val="auto"/>
                </w:rPr>
                <w:t>http://school-collection.edu.ru/</w:t>
              </w:r>
            </w:hyperlink>
          </w:p>
        </w:tc>
      </w:tr>
      <w:tr w:rsidR="007433A7" w:rsidRPr="00EB26D5" w14:paraId="2E44F4BC" w14:textId="77777777" w:rsidTr="009B5DAD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B6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B7" w14:textId="77777777" w:rsidR="007433A7" w:rsidRPr="00EB26D5" w:rsidRDefault="007433A7" w:rsidP="00EB26D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тему: «Мама. Материнство».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B8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B9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E44F4BA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4F4BB" w14:textId="77777777" w:rsidR="007433A7" w:rsidRPr="00FB5CFA" w:rsidRDefault="007433A7" w:rsidP="009B5DAD">
            <w:pPr>
              <w:spacing w:before="30" w:after="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4" w:history="1">
              <w:r w:rsidRPr="00FB5CF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7433A7" w:rsidRPr="00EB26D5" w14:paraId="2E44F4C3" w14:textId="77777777" w:rsidTr="009B5DAD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BD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BE" w14:textId="77777777" w:rsidR="007433A7" w:rsidRPr="00EB26D5" w:rsidRDefault="007433A7" w:rsidP="00EB26D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в квадрате узора  (мамин платок).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BF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C0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E44F4C1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4F4C2" w14:textId="77777777" w:rsidR="007433A7" w:rsidRPr="00FB5CFA" w:rsidRDefault="007433A7" w:rsidP="009B5DAD">
            <w:pPr>
              <w:spacing w:before="30" w:after="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http://www.uchportal.ru/</w:t>
            </w:r>
          </w:p>
        </w:tc>
      </w:tr>
      <w:tr w:rsidR="007433A7" w:rsidRPr="00EB26D5" w14:paraId="2E44F4CA" w14:textId="77777777" w:rsidTr="009B5DAD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C4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C5" w14:textId="77777777" w:rsidR="007433A7" w:rsidRPr="00EB26D5" w:rsidRDefault="007433A7" w:rsidP="00EB26D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Декоративное рисование открытки  «8 МАРТА».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C6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C7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E44F4C8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4F4C9" w14:textId="77777777" w:rsidR="007433A7" w:rsidRPr="00FB5CFA" w:rsidRDefault="007433A7" w:rsidP="009B5DAD">
            <w:pPr>
              <w:spacing w:before="30" w:after="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5" w:history="1">
              <w:r w:rsidRPr="00FB5CFA">
                <w:rPr>
                  <w:rStyle w:val="a7"/>
                  <w:color w:val="auto"/>
                </w:rPr>
                <w:t>http://school-collection.edu.ru/</w:t>
              </w:r>
            </w:hyperlink>
          </w:p>
        </w:tc>
      </w:tr>
      <w:tr w:rsidR="007433A7" w:rsidRPr="00EB26D5" w14:paraId="2E44F4D1" w14:textId="77777777" w:rsidTr="009B5DAD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CB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CC" w14:textId="77777777" w:rsidR="007433A7" w:rsidRPr="00EB26D5" w:rsidRDefault="007433A7" w:rsidP="00EB26D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 натуры объемного прямоугольного предмета (табурет, стул).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CD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CE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E44F4CF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4F4D0" w14:textId="77777777" w:rsidR="007433A7" w:rsidRPr="00FB5CFA" w:rsidRDefault="007433A7" w:rsidP="009B5DAD">
            <w:pPr>
              <w:spacing w:before="30" w:after="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6" w:history="1">
              <w:r w:rsidRPr="00FB5CF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7433A7" w:rsidRPr="00EB26D5" w14:paraId="2E44F4D8" w14:textId="77777777" w:rsidTr="009B5DAD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D2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D3" w14:textId="77777777" w:rsidR="007433A7" w:rsidRPr="00EB26D5" w:rsidRDefault="007433A7" w:rsidP="00EB26D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тему: «Произведения мастеров народных художественных промыслов». (Хохлома).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D4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D5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E44F4D6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4F4D7" w14:textId="77777777" w:rsidR="007433A7" w:rsidRPr="00FB5CFA" w:rsidRDefault="007433A7" w:rsidP="009B5DAD">
            <w:pPr>
              <w:spacing w:before="30" w:after="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http://www.uchportal.ru/</w:t>
            </w:r>
          </w:p>
        </w:tc>
      </w:tr>
      <w:tr w:rsidR="007433A7" w:rsidRPr="00EB26D5" w14:paraId="2E44F4DF" w14:textId="77777777" w:rsidTr="009B5DAD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D9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DA" w14:textId="77777777" w:rsidR="007433A7" w:rsidRPr="00EB26D5" w:rsidRDefault="007433A7" w:rsidP="00EB26D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Иллюстрирование отрывка из литературного произведения А.С. Пушкина  «Сказка о золотом петушке».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DB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DC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E44F4DD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4F4DE" w14:textId="77777777" w:rsidR="007433A7" w:rsidRPr="00FB5CFA" w:rsidRDefault="007433A7" w:rsidP="009B5DAD">
            <w:pPr>
              <w:spacing w:before="30" w:after="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7" w:history="1">
              <w:r w:rsidRPr="00FB5CFA">
                <w:rPr>
                  <w:rStyle w:val="a7"/>
                  <w:color w:val="auto"/>
                </w:rPr>
                <w:t>http://school-collection.edu.ru/</w:t>
              </w:r>
            </w:hyperlink>
          </w:p>
        </w:tc>
      </w:tr>
      <w:tr w:rsidR="007433A7" w:rsidRPr="00EB26D5" w14:paraId="2E44F4E6" w14:textId="77777777" w:rsidTr="009B5DAD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E0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E1" w14:textId="77777777" w:rsidR="007433A7" w:rsidRPr="00EB26D5" w:rsidRDefault="007433A7" w:rsidP="00EB26D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 натуры объемного предмета (часы). 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E2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E3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E44F4E4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4F4E5" w14:textId="77777777" w:rsidR="007433A7" w:rsidRPr="00FB5CFA" w:rsidRDefault="007433A7" w:rsidP="009B5DAD">
            <w:pPr>
              <w:spacing w:before="30" w:after="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8" w:history="1">
              <w:r w:rsidRPr="00FB5CF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7433A7" w:rsidRPr="00EB26D5" w14:paraId="2E44F4ED" w14:textId="77777777" w:rsidTr="009B5DAD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E7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E8" w14:textId="77777777" w:rsidR="007433A7" w:rsidRPr="00EB26D5" w:rsidRDefault="007433A7" w:rsidP="00EB26D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узора в круге с применением осевых линий и использование декоративно переработанных природных форм (стрекоза и цветок тюльпана).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E9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EA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E44F4EB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4F4EC" w14:textId="77777777" w:rsidR="007433A7" w:rsidRPr="00FB5CFA" w:rsidRDefault="007433A7" w:rsidP="009B5DAD">
            <w:pPr>
              <w:spacing w:before="30" w:after="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http://www.uchportal.ru/</w:t>
            </w:r>
          </w:p>
        </w:tc>
      </w:tr>
      <w:tr w:rsidR="007433A7" w:rsidRPr="00EB26D5" w14:paraId="2E44F4F4" w14:textId="77777777" w:rsidTr="009B5DAD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EE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EF" w14:textId="77777777" w:rsidR="007433A7" w:rsidRPr="00EB26D5" w:rsidRDefault="007433A7" w:rsidP="00EB26D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на тему: «Моя любимая книга».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F0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F1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E44F4F2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4F4F3" w14:textId="77777777" w:rsidR="007433A7" w:rsidRPr="00FB5CFA" w:rsidRDefault="007433A7" w:rsidP="009B5DAD">
            <w:pPr>
              <w:spacing w:before="30" w:after="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9" w:history="1">
              <w:r w:rsidRPr="00FB5CFA">
                <w:rPr>
                  <w:rStyle w:val="a7"/>
                  <w:color w:val="auto"/>
                </w:rPr>
                <w:t>http://school-collection.edu.ru/</w:t>
              </w:r>
            </w:hyperlink>
          </w:p>
        </w:tc>
      </w:tr>
      <w:tr w:rsidR="007433A7" w:rsidRPr="00EB26D5" w14:paraId="2E44F4FB" w14:textId="77777777" w:rsidTr="009B5DAD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F5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F6" w14:textId="77777777" w:rsidR="007433A7" w:rsidRPr="00EB26D5" w:rsidRDefault="007433A7" w:rsidP="00EB26D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Декоративное рисование открытки  «С Новосельем».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F7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F8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E44F4F9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4F4FA" w14:textId="77777777" w:rsidR="007433A7" w:rsidRPr="00FB5CFA" w:rsidRDefault="007433A7" w:rsidP="009B5DAD">
            <w:pPr>
              <w:spacing w:before="30" w:after="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0" w:history="1">
              <w:r w:rsidRPr="00FB5CF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7433A7" w:rsidRPr="00EB26D5" w14:paraId="2E44F502" w14:textId="77777777" w:rsidTr="009B5DAD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FC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FD" w14:textId="77777777" w:rsidR="007433A7" w:rsidRPr="00EB26D5" w:rsidRDefault="007433A7" w:rsidP="00EB26D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 натуры объемного предмета, расположенного выше уровня зрения (скворечник).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FE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4FF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E44F500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4F501" w14:textId="77777777" w:rsidR="007433A7" w:rsidRPr="00FB5CFA" w:rsidRDefault="007433A7" w:rsidP="009B5DAD">
            <w:pPr>
              <w:spacing w:before="30" w:after="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http://www.uchportal.ru/</w:t>
            </w:r>
          </w:p>
        </w:tc>
      </w:tr>
      <w:tr w:rsidR="007433A7" w:rsidRPr="00EB26D5" w14:paraId="2E44F509" w14:textId="77777777" w:rsidTr="009B5DAD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503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504" w14:textId="77777777" w:rsidR="007433A7" w:rsidRPr="00EB26D5" w:rsidRDefault="007433A7" w:rsidP="00EB26D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симметричных форм: насекомые – бабочка.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505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506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E44F507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4F508" w14:textId="77777777" w:rsidR="007433A7" w:rsidRPr="00FB5CFA" w:rsidRDefault="007433A7" w:rsidP="009B5DAD">
            <w:pPr>
              <w:spacing w:before="30" w:after="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1" w:history="1">
              <w:r w:rsidRPr="00FB5CFA">
                <w:rPr>
                  <w:rStyle w:val="a7"/>
                  <w:color w:val="auto"/>
                </w:rPr>
                <w:t>http://school-collection.edu.ru/</w:t>
              </w:r>
            </w:hyperlink>
          </w:p>
        </w:tc>
      </w:tr>
      <w:tr w:rsidR="007433A7" w:rsidRPr="00EB26D5" w14:paraId="2E44F510" w14:textId="77777777" w:rsidTr="009B5DAD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50A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50B" w14:textId="77777777" w:rsidR="007433A7" w:rsidRPr="00EB26D5" w:rsidRDefault="007433A7" w:rsidP="00EB26D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на тему: «Мой герой, кумир».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50C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50D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E44F50E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4F50F" w14:textId="77777777" w:rsidR="007433A7" w:rsidRPr="00FB5CFA" w:rsidRDefault="007433A7" w:rsidP="009B5DAD">
            <w:pPr>
              <w:spacing w:before="30" w:after="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2" w:history="1">
              <w:r w:rsidRPr="00FB5CF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7433A7" w:rsidRPr="00EB26D5" w14:paraId="2E44F517" w14:textId="77777777" w:rsidTr="009B5DAD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511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512" w14:textId="77777777" w:rsidR="007433A7" w:rsidRPr="00EB26D5" w:rsidRDefault="007433A7" w:rsidP="00EB26D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 натуры игрушки (трактор).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513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514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E44F515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4F516" w14:textId="77777777" w:rsidR="007433A7" w:rsidRPr="00FB5CFA" w:rsidRDefault="007433A7" w:rsidP="009B5DAD">
            <w:pPr>
              <w:spacing w:before="30" w:after="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http://www.uchportal.ru/</w:t>
            </w:r>
          </w:p>
        </w:tc>
      </w:tr>
      <w:tr w:rsidR="007433A7" w:rsidRPr="00EB26D5" w14:paraId="2E44F51E" w14:textId="77777777" w:rsidTr="009B5DAD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518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519" w14:textId="77777777" w:rsidR="007433A7" w:rsidRPr="00EB26D5" w:rsidRDefault="007433A7" w:rsidP="00EB26D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узора в круге с применением осевых линий и использование декоративно переработанных природных форм (божья коровка и грибок).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51A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51B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E44F51C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4F51D" w14:textId="77777777" w:rsidR="007433A7" w:rsidRPr="00FB5CFA" w:rsidRDefault="007433A7" w:rsidP="009B5DAD">
            <w:pPr>
              <w:spacing w:before="30" w:after="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3" w:history="1">
              <w:r w:rsidRPr="00FB5CFA">
                <w:rPr>
                  <w:rStyle w:val="a7"/>
                  <w:color w:val="auto"/>
                </w:rPr>
                <w:t>http://school-collection.edu.ru/</w:t>
              </w:r>
            </w:hyperlink>
          </w:p>
        </w:tc>
      </w:tr>
      <w:tr w:rsidR="007433A7" w:rsidRPr="00EB26D5" w14:paraId="2E44F525" w14:textId="77777777" w:rsidTr="009B5DAD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51F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520" w14:textId="77777777" w:rsidR="007433A7" w:rsidRPr="00EB26D5" w:rsidRDefault="007433A7" w:rsidP="00EB26D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тему: «Произведения мастеров народных художественных промыслов». (Городец).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521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522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E44F523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4F524" w14:textId="77777777" w:rsidR="007433A7" w:rsidRPr="00FB5CFA" w:rsidRDefault="007433A7" w:rsidP="009B5DAD">
            <w:pPr>
              <w:spacing w:before="30" w:after="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4" w:history="1">
              <w:r w:rsidRPr="00FB5CF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7433A7" w:rsidRPr="00EB26D5" w14:paraId="2E44F52C" w14:textId="77777777" w:rsidTr="009B5DAD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526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527" w14:textId="77777777" w:rsidR="007433A7" w:rsidRPr="00EB26D5" w:rsidRDefault="007433A7" w:rsidP="00EB26D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Иллюстрирование отрывка из литературного произведения А.С. Пушкина  «Сказка о мертвой царевне и семи богатырях».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528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529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E44F52A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4F52B" w14:textId="77777777" w:rsidR="007433A7" w:rsidRPr="00FB5CFA" w:rsidRDefault="007433A7" w:rsidP="009B5DAD">
            <w:pPr>
              <w:spacing w:before="30" w:after="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http://www.uchportal.ru/</w:t>
            </w:r>
          </w:p>
        </w:tc>
      </w:tr>
      <w:tr w:rsidR="007433A7" w:rsidRPr="00EB26D5" w14:paraId="2E44F533" w14:textId="77777777" w:rsidTr="009B5DAD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52D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52E" w14:textId="77777777" w:rsidR="007433A7" w:rsidRPr="00EB26D5" w:rsidRDefault="007433A7" w:rsidP="00EB26D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на тему: «Народные праздники».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52F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530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E44F531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4F532" w14:textId="77777777" w:rsidR="007433A7" w:rsidRPr="00FB5CFA" w:rsidRDefault="007433A7" w:rsidP="009B5DAD">
            <w:pPr>
              <w:spacing w:before="30" w:after="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5" w:history="1">
              <w:r w:rsidRPr="00FB5CFA">
                <w:rPr>
                  <w:rStyle w:val="a7"/>
                  <w:color w:val="auto"/>
                </w:rPr>
                <w:t>http://school-collection.edu.ru/</w:t>
              </w:r>
            </w:hyperlink>
          </w:p>
        </w:tc>
      </w:tr>
      <w:tr w:rsidR="007433A7" w:rsidRPr="00EB26D5" w14:paraId="2E44F53A" w14:textId="77777777" w:rsidTr="009B5DAD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534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535" w14:textId="77777777" w:rsidR="007433A7" w:rsidRPr="00EB26D5" w:rsidRDefault="007433A7" w:rsidP="00EB26D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симметричных форм: насекомые –стрекоза.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536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537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E44F538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4F539" w14:textId="77777777" w:rsidR="007433A7" w:rsidRPr="00FB5CFA" w:rsidRDefault="007433A7" w:rsidP="009B5DAD">
            <w:pPr>
              <w:spacing w:before="30" w:after="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6" w:history="1">
              <w:r w:rsidRPr="00FB5CF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7433A7" w:rsidRPr="00EB26D5" w14:paraId="2E44F541" w14:textId="77777777" w:rsidTr="009B5DAD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53B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53C" w14:textId="77777777" w:rsidR="007433A7" w:rsidRPr="00EB26D5" w:rsidRDefault="007433A7" w:rsidP="00EB26D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 натуры объемного прямоугольного предмета (коробка).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53D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53E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E44F53F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4F540" w14:textId="77777777" w:rsidR="007433A7" w:rsidRPr="00FB5CFA" w:rsidRDefault="007433A7" w:rsidP="009B5DAD">
            <w:pPr>
              <w:spacing w:before="30" w:after="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http://www.uchportal.ru/</w:t>
            </w:r>
          </w:p>
        </w:tc>
      </w:tr>
      <w:tr w:rsidR="007433A7" w:rsidRPr="00EB26D5" w14:paraId="2E44F548" w14:textId="77777777" w:rsidTr="009B5DAD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542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543" w14:textId="77777777" w:rsidR="007433A7" w:rsidRPr="00EB26D5" w:rsidRDefault="007433A7" w:rsidP="00EB26D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на тему: «Удивительный транспорт».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544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545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E44F546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4F547" w14:textId="77777777" w:rsidR="007433A7" w:rsidRPr="00FB5CFA" w:rsidRDefault="007433A7" w:rsidP="009B5DAD">
            <w:pPr>
              <w:spacing w:before="30" w:after="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7" w:history="1">
              <w:r w:rsidRPr="00FB5CFA">
                <w:rPr>
                  <w:rStyle w:val="a7"/>
                  <w:color w:val="auto"/>
                </w:rPr>
                <w:t>http://school-collection.edu.ru/</w:t>
              </w:r>
            </w:hyperlink>
          </w:p>
        </w:tc>
      </w:tr>
      <w:tr w:rsidR="007433A7" w:rsidRPr="00EB26D5" w14:paraId="2E44F54F" w14:textId="77777777" w:rsidTr="009B5DAD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549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54A" w14:textId="77777777" w:rsidR="007433A7" w:rsidRPr="00EB26D5" w:rsidRDefault="007433A7" w:rsidP="00EB26D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тему: «Произведения мастеров народных художественных промыслов». (Дымково).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54B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54C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E44F54D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4F54E" w14:textId="77777777" w:rsidR="007433A7" w:rsidRPr="00FB5CFA" w:rsidRDefault="007433A7" w:rsidP="009B5DAD">
            <w:pPr>
              <w:spacing w:before="30" w:after="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8" w:history="1">
              <w:r w:rsidRPr="00FB5CF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7433A7" w:rsidRPr="00EB26D5" w14:paraId="2E44F556" w14:textId="77777777" w:rsidTr="009B5DAD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550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551" w14:textId="77777777" w:rsidR="007433A7" w:rsidRPr="00EB26D5" w:rsidRDefault="007433A7" w:rsidP="00EB26D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на тему: «Весна красна!»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552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553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E44F554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4F555" w14:textId="77777777" w:rsidR="007433A7" w:rsidRPr="00FB5CFA" w:rsidRDefault="007433A7" w:rsidP="009B5DAD">
            <w:pPr>
              <w:spacing w:before="30" w:after="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http://www.uchportal.ru/</w:t>
            </w:r>
          </w:p>
        </w:tc>
      </w:tr>
      <w:tr w:rsidR="007433A7" w:rsidRPr="00EB26D5" w14:paraId="2E44F55D" w14:textId="77777777" w:rsidTr="009B5DAD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557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558" w14:textId="77777777" w:rsidR="007433A7" w:rsidRPr="00EB26D5" w:rsidRDefault="007433A7" w:rsidP="00EB26D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Декоративное рисование открытки  «День Победы!».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559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55A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E44F55B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4F55C" w14:textId="77777777" w:rsidR="007433A7" w:rsidRPr="00FB5CFA" w:rsidRDefault="007433A7" w:rsidP="009B5DAD">
            <w:pPr>
              <w:spacing w:before="30" w:after="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9" w:history="1">
              <w:r w:rsidRPr="00FB5CFA">
                <w:rPr>
                  <w:rStyle w:val="a7"/>
                  <w:color w:val="auto"/>
                </w:rPr>
                <w:t>http://school-collection.edu.ru/</w:t>
              </w:r>
            </w:hyperlink>
          </w:p>
        </w:tc>
      </w:tr>
      <w:tr w:rsidR="007433A7" w:rsidRPr="00EB26D5" w14:paraId="2E44F564" w14:textId="77777777" w:rsidTr="009B5DAD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55E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55F" w14:textId="77777777" w:rsidR="007433A7" w:rsidRPr="00EB26D5" w:rsidRDefault="007433A7" w:rsidP="00EB26D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тему: «Великая Отечественная война – в картинах художников».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560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561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E44F562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4F563" w14:textId="77777777" w:rsidR="007433A7" w:rsidRPr="00FB5CFA" w:rsidRDefault="007433A7" w:rsidP="009B5DAD">
            <w:pPr>
              <w:spacing w:before="30" w:after="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0" w:history="1">
              <w:r w:rsidRPr="00FB5CF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7433A7" w:rsidRPr="00EB26D5" w14:paraId="2E44F56B" w14:textId="77777777" w:rsidTr="009B5DAD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565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566" w14:textId="77777777" w:rsidR="007433A7" w:rsidRPr="00EB26D5" w:rsidRDefault="007433A7" w:rsidP="00EB26D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на тему: «Мы за мир!».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567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568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E44F569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4F56A" w14:textId="77777777" w:rsidR="007433A7" w:rsidRPr="00FB5CFA" w:rsidRDefault="007433A7" w:rsidP="009B5DAD">
            <w:pPr>
              <w:spacing w:before="30" w:after="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http://www.uchportal.ru/</w:t>
            </w:r>
          </w:p>
        </w:tc>
      </w:tr>
      <w:tr w:rsidR="007433A7" w:rsidRPr="00EB26D5" w14:paraId="2E44F572" w14:textId="77777777" w:rsidTr="009B5DAD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56C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56D" w14:textId="77777777" w:rsidR="007433A7" w:rsidRPr="00EB26D5" w:rsidRDefault="007433A7" w:rsidP="00EB26D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тему: «Мудрость старости».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56E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56F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E44F570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4F571" w14:textId="77777777" w:rsidR="007433A7" w:rsidRPr="00FB5CFA" w:rsidRDefault="007433A7" w:rsidP="009B5DAD">
            <w:pPr>
              <w:spacing w:before="30" w:after="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1" w:history="1">
              <w:r w:rsidRPr="00FB5CFA">
                <w:rPr>
                  <w:rStyle w:val="a7"/>
                  <w:color w:val="auto"/>
                </w:rPr>
                <w:t>http://school-collection.edu.ru/</w:t>
              </w:r>
            </w:hyperlink>
          </w:p>
        </w:tc>
      </w:tr>
      <w:tr w:rsidR="007433A7" w:rsidRPr="00EB26D5" w14:paraId="2E44F579" w14:textId="77777777" w:rsidTr="009B5DAD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573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574" w14:textId="77777777" w:rsidR="007433A7" w:rsidRPr="00EB26D5" w:rsidRDefault="007433A7" w:rsidP="00EB26D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на тему: «Портрет моего дедушки».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575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576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E44F577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4F578" w14:textId="77777777" w:rsidR="007433A7" w:rsidRPr="00FB5CFA" w:rsidRDefault="007433A7" w:rsidP="009B5DAD">
            <w:pPr>
              <w:spacing w:before="30" w:after="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2" w:history="1">
              <w:r w:rsidRPr="00FB5CF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7433A7" w:rsidRPr="00EB26D5" w14:paraId="2E44F580" w14:textId="77777777" w:rsidTr="009B5DAD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57A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57B" w14:textId="77777777" w:rsidR="007433A7" w:rsidRPr="00EB26D5" w:rsidRDefault="007433A7" w:rsidP="00EB26D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 натуры цветочного горшка с растением.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57C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57D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E44F57E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4F57F" w14:textId="77777777" w:rsidR="007433A7" w:rsidRPr="00FB5CFA" w:rsidRDefault="007433A7" w:rsidP="009B5DAD">
            <w:pPr>
              <w:spacing w:before="30" w:after="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http://www.uchportal.ru/</w:t>
            </w:r>
          </w:p>
        </w:tc>
      </w:tr>
      <w:tr w:rsidR="007433A7" w:rsidRPr="00EB26D5" w14:paraId="2E44F587" w14:textId="77777777" w:rsidTr="009B5DAD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581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582" w14:textId="77777777" w:rsidR="007433A7" w:rsidRPr="00EB26D5" w:rsidRDefault="007433A7" w:rsidP="00EB26D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Иллюстрирование отрывка из литературного произведения А.С. Пушкина  «Сказка о попе и его работнике Балде».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583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584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E44F585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4F586" w14:textId="77777777" w:rsidR="007433A7" w:rsidRPr="00FB5CFA" w:rsidRDefault="007433A7" w:rsidP="009B5DAD">
            <w:pPr>
              <w:spacing w:before="30" w:after="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3" w:history="1">
              <w:r w:rsidRPr="00FB5CFA">
                <w:rPr>
                  <w:rStyle w:val="a7"/>
                  <w:color w:val="auto"/>
                </w:rPr>
                <w:t>http://school-collection.edu.ru/</w:t>
              </w:r>
            </w:hyperlink>
          </w:p>
        </w:tc>
      </w:tr>
      <w:tr w:rsidR="007433A7" w:rsidRPr="00EB26D5" w14:paraId="2E44F58E" w14:textId="77777777" w:rsidTr="009B5DAD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588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589" w14:textId="77777777" w:rsidR="007433A7" w:rsidRPr="00EB26D5" w:rsidRDefault="007433A7" w:rsidP="00EB26D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 натуры весенних цветов несложной формы.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58A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58B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E44F58C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4F58D" w14:textId="77777777" w:rsidR="007433A7" w:rsidRPr="00FB5CFA" w:rsidRDefault="007433A7" w:rsidP="009B5DAD">
            <w:pPr>
              <w:spacing w:before="30" w:after="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4" w:history="1">
              <w:r w:rsidRPr="00FB5CF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7433A7" w:rsidRPr="00EB26D5" w14:paraId="2E44F595" w14:textId="77777777" w:rsidTr="009B5DAD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58F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590" w14:textId="77777777" w:rsidR="007433A7" w:rsidRPr="00EB26D5" w:rsidRDefault="007433A7" w:rsidP="00EB26D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на тему: «Я и мои друзья».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591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592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E44F593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4F594" w14:textId="77777777" w:rsidR="007433A7" w:rsidRPr="00FB5CFA" w:rsidRDefault="007433A7" w:rsidP="009B5DAD">
            <w:pPr>
              <w:spacing w:before="30" w:after="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http://www.uchportal.ru/</w:t>
            </w:r>
          </w:p>
        </w:tc>
      </w:tr>
      <w:tr w:rsidR="007433A7" w:rsidRPr="00EB26D5" w14:paraId="2E44F59A" w14:textId="77777777" w:rsidTr="009B5DAD">
        <w:tc>
          <w:tcPr>
            <w:tcW w:w="7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596" w14:textId="77777777" w:rsidR="007433A7" w:rsidRPr="00EB26D5" w:rsidRDefault="007433A7" w:rsidP="00EB26D5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F597" w14:textId="77777777" w:rsidR="007433A7" w:rsidRPr="00EB26D5" w:rsidRDefault="007433A7" w:rsidP="00EB26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B2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410" w:type="dxa"/>
            <w:gridSpan w:val="4"/>
            <w:vAlign w:val="center"/>
            <w:hideMark/>
          </w:tcPr>
          <w:p w14:paraId="2E44F598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2E44F599" w14:textId="77777777" w:rsidR="007433A7" w:rsidRPr="00EB26D5" w:rsidRDefault="007433A7" w:rsidP="00E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E44F59B" w14:textId="77777777" w:rsidR="007433A7" w:rsidRDefault="007433A7" w:rsidP="00310968">
      <w:pPr>
        <w:pStyle w:val="a3"/>
        <w:jc w:val="center"/>
      </w:pPr>
    </w:p>
    <w:p w14:paraId="2E44F59C" w14:textId="77777777" w:rsidR="007433A7" w:rsidRDefault="007433A7" w:rsidP="00310968">
      <w:pPr>
        <w:pStyle w:val="a3"/>
        <w:jc w:val="center"/>
      </w:pPr>
    </w:p>
    <w:p w14:paraId="2E44F59D" w14:textId="77777777" w:rsidR="00310968" w:rsidRPr="00EB26D5" w:rsidRDefault="00310968" w:rsidP="00310968">
      <w:pPr>
        <w:pStyle w:val="a3"/>
        <w:jc w:val="center"/>
      </w:pPr>
    </w:p>
    <w:p w14:paraId="2E44F59E" w14:textId="77777777" w:rsidR="00EF20C2" w:rsidRPr="00EB26D5" w:rsidRDefault="00EF20C2">
      <w:pPr>
        <w:rPr>
          <w:sz w:val="24"/>
          <w:szCs w:val="24"/>
        </w:rPr>
      </w:pPr>
    </w:p>
    <w:sectPr w:rsidR="00EF20C2" w:rsidRPr="00EB26D5" w:rsidSect="00310968">
      <w:headerReference w:type="even" r:id="rId55"/>
      <w:headerReference w:type="default" r:id="rId56"/>
      <w:footerReference w:type="even" r:id="rId57"/>
      <w:footerReference w:type="default" r:id="rId58"/>
      <w:headerReference w:type="first" r:id="rId59"/>
      <w:footerReference w:type="first" r:id="rId6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4F5A3" w14:textId="77777777" w:rsidR="00CA4009" w:rsidRDefault="00CA4009" w:rsidP="009B5DAD">
      <w:pPr>
        <w:spacing w:after="0" w:line="240" w:lineRule="auto"/>
      </w:pPr>
      <w:r>
        <w:separator/>
      </w:r>
    </w:p>
  </w:endnote>
  <w:endnote w:type="continuationSeparator" w:id="0">
    <w:p w14:paraId="2E44F5A4" w14:textId="77777777" w:rsidR="00CA4009" w:rsidRDefault="00CA4009" w:rsidP="009B5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79229" w14:textId="77777777" w:rsidR="00582EB6" w:rsidRDefault="00582EB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71862"/>
      <w:docPartObj>
        <w:docPartGallery w:val="Page Numbers (Bottom of Page)"/>
        <w:docPartUnique/>
      </w:docPartObj>
    </w:sdtPr>
    <w:sdtEndPr/>
    <w:sdtContent>
      <w:p w14:paraId="2E44F5A5" w14:textId="77777777" w:rsidR="009B5DAD" w:rsidRDefault="003A07D8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2E44F5A6" w14:textId="77777777" w:rsidR="009B5DAD" w:rsidRDefault="009B5DAD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CDC48" w14:textId="77777777" w:rsidR="00582EB6" w:rsidRDefault="00582EB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4F5A1" w14:textId="77777777" w:rsidR="00CA4009" w:rsidRDefault="00CA4009" w:rsidP="009B5DAD">
      <w:pPr>
        <w:spacing w:after="0" w:line="240" w:lineRule="auto"/>
      </w:pPr>
      <w:r>
        <w:separator/>
      </w:r>
    </w:p>
  </w:footnote>
  <w:footnote w:type="continuationSeparator" w:id="0">
    <w:p w14:paraId="2E44F5A2" w14:textId="77777777" w:rsidR="00CA4009" w:rsidRDefault="00CA4009" w:rsidP="009B5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B8F7C" w14:textId="77777777" w:rsidR="00582EB6" w:rsidRDefault="00582EB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53141" w14:textId="77777777" w:rsidR="00582EB6" w:rsidRDefault="00582EB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D8163" w14:textId="77777777" w:rsidR="00582EB6" w:rsidRDefault="00582EB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0"/>
    <w:multiLevelType w:val="singleLevel"/>
    <w:tmpl w:val="00000030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 CYR" w:hAnsi="Times New Roman CYR" w:cs="Times New Roman CYR" w:hint="default"/>
        <w:sz w:val="24"/>
        <w:szCs w:val="24"/>
      </w:rPr>
    </w:lvl>
  </w:abstractNum>
  <w:abstractNum w:abstractNumId="1" w15:restartNumberingAfterBreak="0">
    <w:nsid w:val="0DD27214"/>
    <w:multiLevelType w:val="multilevel"/>
    <w:tmpl w:val="71AC5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5A5D39"/>
    <w:multiLevelType w:val="multilevel"/>
    <w:tmpl w:val="43DA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6395692">
    <w:abstractNumId w:val="2"/>
  </w:num>
  <w:num w:numId="2" w16cid:durableId="1725714780">
    <w:abstractNumId w:val="1"/>
  </w:num>
  <w:num w:numId="3" w16cid:durableId="1672098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0968"/>
    <w:rsid w:val="000524E2"/>
    <w:rsid w:val="00310968"/>
    <w:rsid w:val="00343EC4"/>
    <w:rsid w:val="003A07D8"/>
    <w:rsid w:val="003D2B35"/>
    <w:rsid w:val="003D6322"/>
    <w:rsid w:val="00452EA4"/>
    <w:rsid w:val="00582EB6"/>
    <w:rsid w:val="0065712B"/>
    <w:rsid w:val="00684B9A"/>
    <w:rsid w:val="007433A7"/>
    <w:rsid w:val="007C34E1"/>
    <w:rsid w:val="00991D94"/>
    <w:rsid w:val="009969B5"/>
    <w:rsid w:val="009B5DAD"/>
    <w:rsid w:val="00B56B26"/>
    <w:rsid w:val="00CA4009"/>
    <w:rsid w:val="00E54A15"/>
    <w:rsid w:val="00E81036"/>
    <w:rsid w:val="00EB26D5"/>
    <w:rsid w:val="00EE40EA"/>
    <w:rsid w:val="00EF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4F2CE"/>
  <w15:docId w15:val="{48DE0EB8-585C-4B99-9479-5DD444080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0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B2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B26D5"/>
  </w:style>
  <w:style w:type="character" w:customStyle="1" w:styleId="c18">
    <w:name w:val="c18"/>
    <w:basedOn w:val="a0"/>
    <w:rsid w:val="00EB26D5"/>
  </w:style>
  <w:style w:type="paragraph" w:customStyle="1" w:styleId="c4">
    <w:name w:val="c4"/>
    <w:basedOn w:val="a"/>
    <w:rsid w:val="00EB2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B2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EB26D5"/>
  </w:style>
  <w:style w:type="paragraph" w:customStyle="1" w:styleId="c13">
    <w:name w:val="c13"/>
    <w:basedOn w:val="a"/>
    <w:rsid w:val="00EB2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EB26D5"/>
  </w:style>
  <w:style w:type="character" w:customStyle="1" w:styleId="c27">
    <w:name w:val="c27"/>
    <w:basedOn w:val="a0"/>
    <w:rsid w:val="00EB26D5"/>
  </w:style>
  <w:style w:type="character" w:customStyle="1" w:styleId="c24">
    <w:name w:val="c24"/>
    <w:basedOn w:val="a0"/>
    <w:rsid w:val="00EB26D5"/>
  </w:style>
  <w:style w:type="character" w:customStyle="1" w:styleId="c28">
    <w:name w:val="c28"/>
    <w:basedOn w:val="a0"/>
    <w:rsid w:val="00EB26D5"/>
  </w:style>
  <w:style w:type="paragraph" w:customStyle="1" w:styleId="c5">
    <w:name w:val="c5"/>
    <w:basedOn w:val="a"/>
    <w:rsid w:val="00EB2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EB26D5"/>
  </w:style>
  <w:style w:type="paragraph" w:customStyle="1" w:styleId="c33">
    <w:name w:val="c33"/>
    <w:basedOn w:val="a"/>
    <w:rsid w:val="00EB2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B2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qFormat/>
    <w:rsid w:val="00684B9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5">
    <w:name w:val="Без интервала Знак"/>
    <w:basedOn w:val="a0"/>
    <w:link w:val="a4"/>
    <w:rsid w:val="00684B9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table" w:styleId="a6">
    <w:name w:val="Table Grid"/>
    <w:basedOn w:val="a1"/>
    <w:uiPriority w:val="59"/>
    <w:rsid w:val="0068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7433A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B5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5DAD"/>
  </w:style>
  <w:style w:type="paragraph" w:styleId="aa">
    <w:name w:val="footer"/>
    <w:basedOn w:val="a"/>
    <w:link w:val="ab"/>
    <w:uiPriority w:val="99"/>
    <w:unhideWhenUsed/>
    <w:rsid w:val="009B5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5DAD"/>
  </w:style>
  <w:style w:type="paragraph" w:styleId="ac">
    <w:name w:val="List Paragraph"/>
    <w:basedOn w:val="a"/>
    <w:qFormat/>
    <w:rsid w:val="007C34E1"/>
    <w:pPr>
      <w:suppressAutoHyphens/>
      <w:ind w:left="720"/>
      <w:contextualSpacing/>
    </w:pPr>
    <w:rPr>
      <w:rFonts w:ascii="Calibri" w:eastAsia="Calibri" w:hAnsi="Calibri" w:cs="Calibri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EE4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4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7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school-collection.edu.ru/" TargetMode="External"/><Relationship Id="rId26" Type="http://schemas.openxmlformats.org/officeDocument/2006/relationships/hyperlink" Target="http://school-collection.edu.ru/" TargetMode="External"/><Relationship Id="rId39" Type="http://schemas.openxmlformats.org/officeDocument/2006/relationships/hyperlink" Target="http://school-collection.edu.ru/" TargetMode="External"/><Relationship Id="rId21" Type="http://schemas.openxmlformats.org/officeDocument/2006/relationships/hyperlink" Target="http://school-collection.edu.ru/" TargetMode="External"/><Relationship Id="rId34" Type="http://schemas.openxmlformats.org/officeDocument/2006/relationships/hyperlink" Target="http://school-collection.edu.ru/" TargetMode="External"/><Relationship Id="rId42" Type="http://schemas.openxmlformats.org/officeDocument/2006/relationships/hyperlink" Target="http://school-collection.edu.ru/" TargetMode="External"/><Relationship Id="rId47" Type="http://schemas.openxmlformats.org/officeDocument/2006/relationships/hyperlink" Target="http://school-collection.edu.ru/" TargetMode="External"/><Relationship Id="rId50" Type="http://schemas.openxmlformats.org/officeDocument/2006/relationships/hyperlink" Target="http://school-collection.edu.ru/" TargetMode="External"/><Relationship Id="rId55" Type="http://schemas.openxmlformats.org/officeDocument/2006/relationships/header" Target="header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" TargetMode="External"/><Relationship Id="rId29" Type="http://schemas.openxmlformats.org/officeDocument/2006/relationships/hyperlink" Target="http://school-collection.edu.ru/" TargetMode="Externa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school-collection.edu.ru/" TargetMode="External"/><Relationship Id="rId32" Type="http://schemas.openxmlformats.org/officeDocument/2006/relationships/hyperlink" Target="http://school-collection.edu.ru/" TargetMode="External"/><Relationship Id="rId37" Type="http://schemas.openxmlformats.org/officeDocument/2006/relationships/hyperlink" Target="http://school-collection.edu.ru/" TargetMode="External"/><Relationship Id="rId40" Type="http://schemas.openxmlformats.org/officeDocument/2006/relationships/hyperlink" Target="http://school-collection.edu.ru/" TargetMode="External"/><Relationship Id="rId45" Type="http://schemas.openxmlformats.org/officeDocument/2006/relationships/hyperlink" Target="http://school-collection.edu.ru/" TargetMode="External"/><Relationship Id="rId53" Type="http://schemas.openxmlformats.org/officeDocument/2006/relationships/hyperlink" Target="http://school-collection.edu.ru/" TargetMode="External"/><Relationship Id="rId58" Type="http://schemas.openxmlformats.org/officeDocument/2006/relationships/footer" Target="footer2.xml"/><Relationship Id="rId5" Type="http://schemas.openxmlformats.org/officeDocument/2006/relationships/footnotes" Target="footnotes.xml"/><Relationship Id="rId61" Type="http://schemas.openxmlformats.org/officeDocument/2006/relationships/fontTable" Target="fontTable.xml"/><Relationship Id="rId19" Type="http://schemas.openxmlformats.org/officeDocument/2006/relationships/hyperlink" Target="http://school-collection.edu.ru/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hyperlink" Target="http://school-collection.edu.ru/" TargetMode="External"/><Relationship Id="rId30" Type="http://schemas.openxmlformats.org/officeDocument/2006/relationships/hyperlink" Target="http://school-collection.edu.ru/" TargetMode="External"/><Relationship Id="rId35" Type="http://schemas.openxmlformats.org/officeDocument/2006/relationships/hyperlink" Target="http://school-collection.edu.ru/" TargetMode="External"/><Relationship Id="rId43" Type="http://schemas.openxmlformats.org/officeDocument/2006/relationships/hyperlink" Target="http://school-collection.edu.ru/" TargetMode="External"/><Relationship Id="rId48" Type="http://schemas.openxmlformats.org/officeDocument/2006/relationships/hyperlink" Target="http://school-collection.edu.ru/" TargetMode="External"/><Relationship Id="rId56" Type="http://schemas.openxmlformats.org/officeDocument/2006/relationships/header" Target="header2.xml"/><Relationship Id="rId8" Type="http://schemas.openxmlformats.org/officeDocument/2006/relationships/hyperlink" Target="http://school-collection.edu.ru/" TargetMode="External"/><Relationship Id="rId51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hyperlink" Target="http://school-collection.edu.ru/" TargetMode="External"/><Relationship Id="rId33" Type="http://schemas.openxmlformats.org/officeDocument/2006/relationships/hyperlink" Target="http://school-collection.edu.ru/" TargetMode="External"/><Relationship Id="rId38" Type="http://schemas.openxmlformats.org/officeDocument/2006/relationships/hyperlink" Target="http://school-collection.edu.ru/" TargetMode="External"/><Relationship Id="rId46" Type="http://schemas.openxmlformats.org/officeDocument/2006/relationships/hyperlink" Target="http://school-collection.edu.ru/" TargetMode="External"/><Relationship Id="rId59" Type="http://schemas.openxmlformats.org/officeDocument/2006/relationships/header" Target="header3.xml"/><Relationship Id="rId20" Type="http://schemas.openxmlformats.org/officeDocument/2006/relationships/hyperlink" Target="http://school-collection.edu.ru/" TargetMode="External"/><Relationship Id="rId41" Type="http://schemas.openxmlformats.org/officeDocument/2006/relationships/hyperlink" Target="http://school-collection.edu.ru/" TargetMode="External"/><Relationship Id="rId54" Type="http://schemas.openxmlformats.org/officeDocument/2006/relationships/hyperlink" Target="http://school-collection.edu.ru/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school-collection.edu.ru/" TargetMode="External"/><Relationship Id="rId28" Type="http://schemas.openxmlformats.org/officeDocument/2006/relationships/hyperlink" Target="http://school-collection.edu.ru/" TargetMode="External"/><Relationship Id="rId36" Type="http://schemas.openxmlformats.org/officeDocument/2006/relationships/hyperlink" Target="http://school-collection.edu.ru/" TargetMode="External"/><Relationship Id="rId49" Type="http://schemas.openxmlformats.org/officeDocument/2006/relationships/hyperlink" Target="http://school-collection.edu.ru/" TargetMode="External"/><Relationship Id="rId57" Type="http://schemas.openxmlformats.org/officeDocument/2006/relationships/footer" Target="footer1.xml"/><Relationship Id="rId10" Type="http://schemas.openxmlformats.org/officeDocument/2006/relationships/hyperlink" Target="http://school-collection.edu.ru/" TargetMode="External"/><Relationship Id="rId31" Type="http://schemas.openxmlformats.org/officeDocument/2006/relationships/hyperlink" Target="http://school-collection.edu.ru/" TargetMode="External"/><Relationship Id="rId44" Type="http://schemas.openxmlformats.org/officeDocument/2006/relationships/hyperlink" Target="http://school-collection.edu.ru/" TargetMode="External"/><Relationship Id="rId52" Type="http://schemas.openxmlformats.org/officeDocument/2006/relationships/hyperlink" Target="http://school-collection.edu.ru/" TargetMode="External"/><Relationship Id="rId6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4065</Words>
  <Characters>23172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Ирина Громова</cp:lastModifiedBy>
  <cp:revision>4</cp:revision>
  <cp:lastPrinted>2021-10-06T06:52:00Z</cp:lastPrinted>
  <dcterms:created xsi:type="dcterms:W3CDTF">2024-09-20T07:46:00Z</dcterms:created>
  <dcterms:modified xsi:type="dcterms:W3CDTF">2024-10-28T06:48:00Z</dcterms:modified>
</cp:coreProperties>
</file>