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D685D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A76A07" w:rsidRPr="003D685D">
        <w:rPr>
          <w:rFonts w:asciiTheme="majorBidi" w:hAnsiTheme="majorBidi" w:cstheme="majorBidi"/>
          <w:sz w:val="28"/>
          <w:szCs w:val="28"/>
        </w:rPr>
        <w:t>Овсино</w:t>
      </w:r>
      <w:proofErr w:type="spellEnd"/>
      <w:r w:rsidR="00A76A07" w:rsidRPr="003D685D">
        <w:rPr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Героя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Советского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Союза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Георгия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Туруханова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CA5D63" w:rsidRPr="006E1004" w:rsidRDefault="003D685D" w:rsidP="00CA5D63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324600" cy="2390775"/>
            <wp:effectExtent l="19050" t="0" r="0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62375" w:rsidRPr="006E1004" w:rsidRDefault="00C62375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Вариант 7.2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3D685D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Батецкий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 Основная школа д. Новое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</w:t>
      </w:r>
      <w:r w:rsidR="00C62375">
        <w:rPr>
          <w:rStyle w:val="markedcontent"/>
          <w:rFonts w:asciiTheme="majorBidi" w:hAnsiTheme="majorBidi" w:cstheme="majorBidi"/>
          <w:sz w:val="28"/>
          <w:szCs w:val="28"/>
        </w:rPr>
        <w:t xml:space="preserve"> (вариант 7.2)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 Основная школа д. Новое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Овсино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им. Героя Советского Союза Георгия Туруханова"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6237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06"/>
        <w:gridCol w:w="4144"/>
        <w:gridCol w:w="1244"/>
        <w:gridCol w:w="1443"/>
        <w:gridCol w:w="1244"/>
        <w:gridCol w:w="1443"/>
        <w:gridCol w:w="1244"/>
      </w:tblGrid>
      <w:tr w:rsidR="00EF1459">
        <w:tc>
          <w:tcPr>
            <w:tcW w:w="6000" w:type="dxa"/>
            <w:vMerge w:val="restart"/>
            <w:shd w:val="clear" w:color="auto" w:fill="D9D9D9"/>
          </w:tcPr>
          <w:p w:rsidR="00EF1459" w:rsidRDefault="0000690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F1459" w:rsidRDefault="0000690A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  <w:vMerge/>
          </w:tcPr>
          <w:p w:rsidR="00EF1459" w:rsidRDefault="00EF1459"/>
        </w:tc>
        <w:tc>
          <w:tcPr>
            <w:tcW w:w="0" w:type="dxa"/>
            <w:shd w:val="clear" w:color="auto" w:fill="D9D9D9"/>
          </w:tcPr>
          <w:p w:rsidR="00EF1459" w:rsidRDefault="00EF1459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F1459" w:rsidRDefault="00EF1459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14553" w:type="dxa"/>
            <w:gridSpan w:val="7"/>
            <w:shd w:val="clear" w:color="auto" w:fill="FFFFB3"/>
          </w:tcPr>
          <w:p w:rsidR="00EF1459" w:rsidRDefault="0000690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r>
              <w:t>Русский язык и литература</w:t>
            </w:r>
          </w:p>
        </w:tc>
        <w:tc>
          <w:tcPr>
            <w:tcW w:w="2079" w:type="dxa"/>
          </w:tcPr>
          <w:p w:rsidR="00EF1459" w:rsidRDefault="0000690A">
            <w:r>
              <w:t>Русский язык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Литература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</w:tcPr>
          <w:p w:rsidR="00EF1459" w:rsidRDefault="0000690A">
            <w:r>
              <w:t>Иностранные языки</w:t>
            </w:r>
          </w:p>
        </w:tc>
        <w:tc>
          <w:tcPr>
            <w:tcW w:w="2079" w:type="dxa"/>
          </w:tcPr>
          <w:p w:rsidR="00EF1459" w:rsidRDefault="0000690A">
            <w:r>
              <w:t>Иностранный язык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r>
              <w:t>Математика и информатика</w:t>
            </w:r>
          </w:p>
        </w:tc>
        <w:tc>
          <w:tcPr>
            <w:tcW w:w="2079" w:type="dxa"/>
          </w:tcPr>
          <w:p w:rsidR="00EF1459" w:rsidRDefault="0000690A">
            <w:r>
              <w:t>Математика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Алгебра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Геометрия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Вероятность и статистика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Информатика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r>
              <w:t>Общественно-научные предметы</w:t>
            </w:r>
          </w:p>
        </w:tc>
        <w:tc>
          <w:tcPr>
            <w:tcW w:w="2079" w:type="dxa"/>
          </w:tcPr>
          <w:p w:rsidR="00EF1459" w:rsidRDefault="0000690A">
            <w:r>
              <w:t>История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Обществознание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География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EF1459" w:rsidRDefault="0000690A">
            <w:r>
              <w:t>Физика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Химия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Биология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 w:val="restart"/>
          </w:tcPr>
          <w:p w:rsidR="00EF1459" w:rsidRDefault="0000690A">
            <w:r>
              <w:t>Искусство</w:t>
            </w:r>
          </w:p>
        </w:tc>
        <w:tc>
          <w:tcPr>
            <w:tcW w:w="2079" w:type="dxa"/>
          </w:tcPr>
          <w:p w:rsidR="00EF1459" w:rsidRDefault="0000690A">
            <w:r>
              <w:t>Изобразительное искусство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  <w:vMerge/>
          </w:tcPr>
          <w:p w:rsidR="00EF1459" w:rsidRDefault="00EF1459"/>
        </w:tc>
        <w:tc>
          <w:tcPr>
            <w:tcW w:w="2079" w:type="dxa"/>
          </w:tcPr>
          <w:p w:rsidR="00EF1459" w:rsidRDefault="0000690A">
            <w:r>
              <w:t>Музыка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</w:tcPr>
          <w:p w:rsidR="00EF1459" w:rsidRDefault="0000690A">
            <w:r>
              <w:t>Технология</w:t>
            </w:r>
          </w:p>
        </w:tc>
        <w:tc>
          <w:tcPr>
            <w:tcW w:w="2079" w:type="dxa"/>
          </w:tcPr>
          <w:p w:rsidR="00EF1459" w:rsidRDefault="0000690A">
            <w:r>
              <w:t>Труд (технология)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</w:tcPr>
          <w:p w:rsidR="00EF1459" w:rsidRDefault="0000690A">
            <w:r>
              <w:t>Физическая культура</w:t>
            </w:r>
          </w:p>
        </w:tc>
        <w:tc>
          <w:tcPr>
            <w:tcW w:w="2079" w:type="dxa"/>
          </w:tcPr>
          <w:p w:rsidR="00EF1459" w:rsidRDefault="00C62375">
            <w:r>
              <w:t>Адаптированная физкультура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</w:tcPr>
          <w:p w:rsidR="00EF1459" w:rsidRDefault="0000690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F1459" w:rsidRDefault="0000690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2079" w:type="dxa"/>
          </w:tcPr>
          <w:p w:rsidR="00EF1459" w:rsidRDefault="0000690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F1459" w:rsidRDefault="0000690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  <w:gridSpan w:val="2"/>
            <w:shd w:val="clear" w:color="auto" w:fill="00FF00"/>
          </w:tcPr>
          <w:p w:rsidR="00EF1459" w:rsidRDefault="0000690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14553" w:type="dxa"/>
            <w:gridSpan w:val="7"/>
            <w:shd w:val="clear" w:color="auto" w:fill="FFFFB3"/>
          </w:tcPr>
          <w:p w:rsidR="00EF1459" w:rsidRDefault="0000690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F1459">
        <w:tc>
          <w:tcPr>
            <w:tcW w:w="4158" w:type="dxa"/>
            <w:gridSpan w:val="2"/>
            <w:shd w:val="clear" w:color="auto" w:fill="D9D9D9"/>
          </w:tcPr>
          <w:p w:rsidR="00EF1459" w:rsidRDefault="0000690A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EF1459"/>
        </w:tc>
      </w:tr>
      <w:tr w:rsidR="00EF1459">
        <w:tc>
          <w:tcPr>
            <w:tcW w:w="4158" w:type="dxa"/>
            <w:gridSpan w:val="2"/>
          </w:tcPr>
          <w:p w:rsidR="00EF1459" w:rsidRDefault="0000690A">
            <w:proofErr w:type="spellStart"/>
            <w:r>
              <w:t>Новгородика</w:t>
            </w:r>
            <w:proofErr w:type="spellEnd"/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  <w:gridSpan w:val="2"/>
          </w:tcPr>
          <w:p w:rsidR="00EF1459" w:rsidRDefault="0000690A">
            <w:r>
              <w:t>Русский язык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  <w:gridSpan w:val="2"/>
            <w:shd w:val="clear" w:color="auto" w:fill="00FF00"/>
          </w:tcPr>
          <w:p w:rsidR="00EF1459" w:rsidRDefault="0000690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  <w:gridSpan w:val="2"/>
            <w:shd w:val="clear" w:color="auto" w:fill="00FF00"/>
          </w:tcPr>
          <w:p w:rsidR="00EF1459" w:rsidRDefault="0000690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EF1459" w:rsidRDefault="0000690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  <w:gridSpan w:val="2"/>
            <w:shd w:val="clear" w:color="auto" w:fill="FCE3FC"/>
          </w:tcPr>
          <w:p w:rsidR="00EF1459" w:rsidRDefault="0000690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  <w:gridSpan w:val="2"/>
            <w:shd w:val="clear" w:color="auto" w:fill="FCE3FC"/>
          </w:tcPr>
          <w:p w:rsidR="00EF1459" w:rsidRDefault="0000690A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:rsidR="00EF1459" w:rsidRDefault="0000690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EF1459" w:rsidRDefault="00EF1459">
            <w:pPr>
              <w:jc w:val="center"/>
            </w:pPr>
          </w:p>
        </w:tc>
      </w:tr>
    </w:tbl>
    <w:p w:rsidR="00EF1459" w:rsidRDefault="0000690A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EF1459" w:rsidRDefault="0000690A">
      <w:r>
        <w:t xml:space="preserve">Муниципальное автономное общеобразовательное учреждение " Основная школа д. Новое </w:t>
      </w:r>
      <w:proofErr w:type="spellStart"/>
      <w:r>
        <w:t>Овсино</w:t>
      </w:r>
      <w:proofErr w:type="spellEnd"/>
      <w:r>
        <w:t xml:space="preserve"> им. Героя Советского Союза Георгия Туруханова"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EF1459">
        <w:tc>
          <w:tcPr>
            <w:tcW w:w="4158" w:type="dxa"/>
            <w:vMerge w:val="restart"/>
            <w:shd w:val="clear" w:color="auto" w:fill="D9D9D9"/>
          </w:tcPr>
          <w:p w:rsidR="00EF1459" w:rsidRDefault="0000690A">
            <w:r>
              <w:rPr>
                <w:b/>
              </w:rPr>
              <w:t>Учебные курсы</w:t>
            </w:r>
          </w:p>
          <w:p w:rsidR="00EF1459" w:rsidRDefault="00EF1459"/>
        </w:tc>
        <w:tc>
          <w:tcPr>
            <w:tcW w:w="10395" w:type="dxa"/>
            <w:gridSpan w:val="5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1459">
        <w:tc>
          <w:tcPr>
            <w:tcW w:w="4158" w:type="dxa"/>
            <w:vMerge/>
          </w:tcPr>
          <w:p w:rsidR="00EF1459" w:rsidRDefault="00EF1459"/>
        </w:tc>
        <w:tc>
          <w:tcPr>
            <w:tcW w:w="2079" w:type="dxa"/>
            <w:shd w:val="clear" w:color="auto" w:fill="D9D9D9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:rsidR="00EF1459" w:rsidRDefault="0000690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</w:tcPr>
          <w:p w:rsidR="00EF1459" w:rsidRDefault="0000690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</w:tcPr>
          <w:p w:rsidR="00EF1459" w:rsidRDefault="0000690A">
            <w:r>
              <w:t>Россия - мои горизонты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</w:tcPr>
          <w:p w:rsidR="00EF1459" w:rsidRDefault="0000690A">
            <w:proofErr w:type="spellStart"/>
            <w:r>
              <w:t>Семьеведенье</w:t>
            </w:r>
            <w:proofErr w:type="spellEnd"/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</w:tcPr>
          <w:p w:rsidR="00EF1459" w:rsidRDefault="0000690A">
            <w:r>
              <w:t>Функциональная грамотность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</w:tcPr>
          <w:p w:rsidR="00EF1459" w:rsidRDefault="0000690A">
            <w:r>
              <w:t>Я. ты, он, она ...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00690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EF1459">
        <w:tc>
          <w:tcPr>
            <w:tcW w:w="4158" w:type="dxa"/>
          </w:tcPr>
          <w:p w:rsidR="00EF1459" w:rsidRDefault="00C62375">
            <w:r>
              <w:t>Ритмика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C623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</w:tcPr>
          <w:p w:rsidR="00EF1459" w:rsidRDefault="00C623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F1459" w:rsidRDefault="00EF1459">
            <w:pPr>
              <w:jc w:val="center"/>
            </w:pPr>
          </w:p>
        </w:tc>
      </w:tr>
      <w:tr w:rsidR="00C62375">
        <w:tc>
          <w:tcPr>
            <w:tcW w:w="4158" w:type="dxa"/>
          </w:tcPr>
          <w:p w:rsidR="00C62375" w:rsidRDefault="00C62375">
            <w:r>
              <w:t>Психологический практикум</w:t>
            </w: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</w:p>
        </w:tc>
      </w:tr>
      <w:tr w:rsidR="00C62375">
        <w:tc>
          <w:tcPr>
            <w:tcW w:w="4158" w:type="dxa"/>
          </w:tcPr>
          <w:p w:rsidR="00C62375" w:rsidRDefault="00C62375">
            <w:proofErr w:type="spellStart"/>
            <w:r>
              <w:t>Психокоррекционные</w:t>
            </w:r>
            <w:proofErr w:type="spellEnd"/>
            <w:r>
              <w:t xml:space="preserve"> занятия</w:t>
            </w: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</w:p>
        </w:tc>
      </w:tr>
      <w:tr w:rsidR="00C62375">
        <w:tc>
          <w:tcPr>
            <w:tcW w:w="4158" w:type="dxa"/>
          </w:tcPr>
          <w:p w:rsidR="00C62375" w:rsidRDefault="00C62375">
            <w:r>
              <w:t>Логопедический практикум</w:t>
            </w: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62375" w:rsidRDefault="00C62375">
            <w:pPr>
              <w:jc w:val="center"/>
            </w:pPr>
          </w:p>
        </w:tc>
      </w:tr>
      <w:tr w:rsidR="00EF1459">
        <w:tc>
          <w:tcPr>
            <w:tcW w:w="4158" w:type="dxa"/>
            <w:shd w:val="clear" w:color="auto" w:fill="00FF00"/>
          </w:tcPr>
          <w:p w:rsidR="00EF1459" w:rsidRDefault="0000690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EF1459" w:rsidRDefault="00C62375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:rsidR="00EF1459" w:rsidRDefault="00C62375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EF1459" w:rsidRDefault="00EF1459">
            <w:pPr>
              <w:jc w:val="center"/>
            </w:pPr>
          </w:p>
        </w:tc>
      </w:tr>
    </w:tbl>
    <w:p w:rsidR="0000690A" w:rsidRDefault="0000690A"/>
    <w:sectPr w:rsidR="0000690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690A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685D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7444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2375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145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2024-11-12T11:24:00Z</dcterms:created>
  <dcterms:modified xsi:type="dcterms:W3CDTF">2024-11-12T11:24:00Z</dcterms:modified>
</cp:coreProperties>
</file>